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FC9" w:rsidRPr="00D2635A" w:rsidRDefault="006D3FC9" w:rsidP="006D3FC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635A">
        <w:rPr>
          <w:rFonts w:ascii="Times New Roman" w:hAnsi="Times New Roman" w:cs="Times New Roman"/>
          <w:b/>
          <w:sz w:val="28"/>
          <w:szCs w:val="24"/>
        </w:rPr>
        <w:t>VŠEOBECNÉ ZÁVÄZNÉ NARIADENIE OBCE SILICA</w:t>
      </w:r>
    </w:p>
    <w:p w:rsidR="006D3FC9" w:rsidRPr="00D2635A" w:rsidRDefault="006D3FC9" w:rsidP="006D3FC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635A">
        <w:rPr>
          <w:rFonts w:ascii="Times New Roman" w:hAnsi="Times New Roman" w:cs="Times New Roman"/>
          <w:b/>
          <w:sz w:val="28"/>
          <w:szCs w:val="24"/>
        </w:rPr>
        <w:t>č. 1/2019</w:t>
      </w:r>
    </w:p>
    <w:p w:rsidR="006D3FC9" w:rsidRPr="00D2635A" w:rsidRDefault="006D3FC9" w:rsidP="006D3FC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635A">
        <w:rPr>
          <w:rFonts w:ascii="Times New Roman" w:hAnsi="Times New Roman" w:cs="Times New Roman"/>
          <w:b/>
          <w:sz w:val="28"/>
          <w:szCs w:val="24"/>
        </w:rPr>
        <w:t>o pravidlách na udržiavanie čistoty v obci a ochranu verejnej zelene v obci Silica</w:t>
      </w:r>
    </w:p>
    <w:p w:rsidR="00750D76" w:rsidRPr="006D3FC9" w:rsidRDefault="00750D76" w:rsidP="006D3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>
        <w:rPr>
          <w:rFonts w:ascii="Times New Roman" w:hAnsi="Times New Roman" w:cs="Times New Roman"/>
          <w:sz w:val="24"/>
          <w:szCs w:val="24"/>
        </w:rPr>
        <w:t>obce Silica</w:t>
      </w:r>
      <w:r w:rsidRPr="006D3FC9">
        <w:rPr>
          <w:rFonts w:ascii="Times New Roman" w:hAnsi="Times New Roman" w:cs="Times New Roman"/>
          <w:sz w:val="24"/>
          <w:szCs w:val="24"/>
        </w:rPr>
        <w:t xml:space="preserve"> v súlade s ustanovením § 4 od</w:t>
      </w:r>
      <w:r>
        <w:rPr>
          <w:rFonts w:ascii="Times New Roman" w:hAnsi="Times New Roman" w:cs="Times New Roman"/>
          <w:sz w:val="24"/>
          <w:szCs w:val="24"/>
        </w:rPr>
        <w:t xml:space="preserve">s. 5 písm. a) bod 2, § 6 zákona </w:t>
      </w:r>
      <w:r w:rsidRPr="006D3FC9">
        <w:rPr>
          <w:rFonts w:ascii="Times New Roman" w:hAnsi="Times New Roman" w:cs="Times New Roman"/>
          <w:sz w:val="24"/>
          <w:szCs w:val="24"/>
        </w:rPr>
        <w:t>č. 369/1990 Zb. o obecnom zriadení v znení neskorších predpisov a v súlade s § 69 od</w:t>
      </w:r>
      <w:r>
        <w:rPr>
          <w:rFonts w:ascii="Times New Roman" w:hAnsi="Times New Roman" w:cs="Times New Roman"/>
          <w:sz w:val="24"/>
          <w:szCs w:val="24"/>
        </w:rPr>
        <w:t xml:space="preserve">s. 2 </w:t>
      </w:r>
      <w:r w:rsidRPr="006D3FC9">
        <w:rPr>
          <w:rFonts w:ascii="Times New Roman" w:hAnsi="Times New Roman" w:cs="Times New Roman"/>
          <w:sz w:val="24"/>
          <w:szCs w:val="24"/>
        </w:rPr>
        <w:t xml:space="preserve">zákona č. 543/2002 Z. z. o ochrane prírody a krajiny v znení </w:t>
      </w:r>
      <w:r>
        <w:rPr>
          <w:rFonts w:ascii="Times New Roman" w:hAnsi="Times New Roman" w:cs="Times New Roman"/>
          <w:sz w:val="24"/>
          <w:szCs w:val="24"/>
        </w:rPr>
        <w:t xml:space="preserve">neskorších predpisov (ďalej len </w:t>
      </w:r>
      <w:r w:rsidRPr="006D3FC9">
        <w:rPr>
          <w:rFonts w:ascii="Times New Roman" w:hAnsi="Times New Roman" w:cs="Times New Roman"/>
          <w:sz w:val="24"/>
          <w:szCs w:val="24"/>
        </w:rPr>
        <w:t>„zákon“) a s vyhláškou č. 24/2003 Z. z., ktorou sa vyk</w:t>
      </w:r>
      <w:r>
        <w:rPr>
          <w:rFonts w:ascii="Times New Roman" w:hAnsi="Times New Roman" w:cs="Times New Roman"/>
          <w:sz w:val="24"/>
          <w:szCs w:val="24"/>
        </w:rPr>
        <w:t xml:space="preserve">onáva zákon č. 543/2002 Z. z. o </w:t>
      </w:r>
      <w:r w:rsidRPr="006D3FC9">
        <w:rPr>
          <w:rFonts w:ascii="Times New Roman" w:hAnsi="Times New Roman" w:cs="Times New Roman"/>
          <w:sz w:val="24"/>
          <w:szCs w:val="24"/>
        </w:rPr>
        <w:t>ochrane prírody a krajiny, sa uznieslo na tomto všeobecne záväznom naria</w:t>
      </w:r>
      <w:r>
        <w:rPr>
          <w:rFonts w:ascii="Times New Roman" w:hAnsi="Times New Roman" w:cs="Times New Roman"/>
          <w:sz w:val="24"/>
          <w:szCs w:val="24"/>
        </w:rPr>
        <w:t xml:space="preserve">dení (ďalej len </w:t>
      </w:r>
      <w:r w:rsidRPr="006D3FC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VZN</w:t>
      </w:r>
      <w:r w:rsidRPr="006D3FC9">
        <w:rPr>
          <w:rFonts w:ascii="Times New Roman" w:hAnsi="Times New Roman" w:cs="Times New Roman"/>
          <w:sz w:val="24"/>
          <w:szCs w:val="24"/>
        </w:rPr>
        <w:t>”)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3FC9" w:rsidRDefault="006D3FC9" w:rsidP="006D3F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3FC9" w:rsidRPr="006D3FC9" w:rsidRDefault="006D3FC9" w:rsidP="006D3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FC9">
        <w:rPr>
          <w:rFonts w:ascii="Times New Roman" w:hAnsi="Times New Roman" w:cs="Times New Roman"/>
          <w:b/>
          <w:sz w:val="24"/>
          <w:szCs w:val="24"/>
        </w:rPr>
        <w:t>ČASŤ PRVÁ</w:t>
      </w:r>
    </w:p>
    <w:p w:rsidR="006D3FC9" w:rsidRPr="006D3FC9" w:rsidRDefault="006D3FC9" w:rsidP="006D3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FC9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6D3FC9" w:rsidRPr="006D3FC9" w:rsidRDefault="006D3FC9" w:rsidP="006D3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FC9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6D3FC9" w:rsidRPr="006D3FC9" w:rsidRDefault="006D3FC9" w:rsidP="006D3F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3FC9" w:rsidRPr="006D3FC9" w:rsidRDefault="006D3FC9" w:rsidP="006D3FC9">
      <w:pPr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Toto nariadenie vymedzuje</w:t>
      </w:r>
    </w:p>
    <w:p w:rsidR="006D3FC9" w:rsidRPr="006D3FC9" w:rsidRDefault="006D3FC9" w:rsidP="006D3FC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a) základné pojmy;</w:t>
      </w:r>
    </w:p>
    <w:p w:rsidR="006D3FC9" w:rsidRPr="006D3FC9" w:rsidRDefault="006D3FC9" w:rsidP="006D3FC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b) ustanovuje základné pravidlá na udržiavanie čistoty v obci;</w:t>
      </w:r>
    </w:p>
    <w:p w:rsidR="006D3FC9" w:rsidRPr="006D3FC9" w:rsidRDefault="006D3FC9" w:rsidP="006D3FC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c) ustanovuje zásady a postupy pri správe, tvorbe, údržbe a ochrane zelene;</w:t>
      </w:r>
    </w:p>
    <w:p w:rsidR="006D3FC9" w:rsidRPr="006D3FC9" w:rsidRDefault="006D3FC9" w:rsidP="006D3FC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d) určuje práva a povinnosti vo veci ochrany zelene u právnických a fyzických osôb</w:t>
      </w:r>
    </w:p>
    <w:p w:rsidR="006D3FC9" w:rsidRDefault="006D3FC9" w:rsidP="006D3FC9">
      <w:pPr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 xml:space="preserve">dočasne alebo trvalo žijúcich na území obce </w:t>
      </w:r>
      <w:r>
        <w:rPr>
          <w:rFonts w:ascii="Times New Roman" w:hAnsi="Times New Roman" w:cs="Times New Roman"/>
          <w:sz w:val="24"/>
          <w:szCs w:val="24"/>
        </w:rPr>
        <w:t>Silica</w:t>
      </w:r>
      <w:r w:rsidRPr="006D3FC9">
        <w:rPr>
          <w:rFonts w:ascii="Times New Roman" w:hAnsi="Times New Roman" w:cs="Times New Roman"/>
          <w:sz w:val="24"/>
          <w:szCs w:val="24"/>
        </w:rPr>
        <w:t>, a tiež jeho návštevníkov.</w:t>
      </w:r>
    </w:p>
    <w:p w:rsidR="006D3FC9" w:rsidRPr="006D3FC9" w:rsidRDefault="006D3FC9" w:rsidP="006D3FC9">
      <w:pPr>
        <w:rPr>
          <w:rFonts w:ascii="Times New Roman" w:hAnsi="Times New Roman" w:cs="Times New Roman"/>
          <w:sz w:val="24"/>
          <w:szCs w:val="24"/>
        </w:rPr>
      </w:pPr>
    </w:p>
    <w:p w:rsidR="006D3FC9" w:rsidRPr="006D3FC9" w:rsidRDefault="006D3FC9" w:rsidP="006D3F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FC9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6D3FC9" w:rsidRPr="006D3FC9" w:rsidRDefault="006D3FC9" w:rsidP="006D3F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FC9">
        <w:rPr>
          <w:rFonts w:ascii="Times New Roman" w:hAnsi="Times New Roman" w:cs="Times New Roman"/>
          <w:b/>
          <w:sz w:val="24"/>
          <w:szCs w:val="24"/>
        </w:rPr>
        <w:t>VYMEDZENIE ZÁKLADNÝCH POJMOV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Zeleň je jedným zo základných prvkov, tvorí kostru ekologi</w:t>
      </w:r>
      <w:r>
        <w:rPr>
          <w:rFonts w:ascii="Times New Roman" w:hAnsi="Times New Roman" w:cs="Times New Roman"/>
          <w:sz w:val="24"/>
          <w:szCs w:val="24"/>
        </w:rPr>
        <w:t xml:space="preserve">ckej stability obce prepojenú s </w:t>
      </w:r>
      <w:r w:rsidRPr="006D3FC9">
        <w:rPr>
          <w:rFonts w:ascii="Times New Roman" w:hAnsi="Times New Roman" w:cs="Times New Roman"/>
          <w:sz w:val="24"/>
          <w:szCs w:val="24"/>
        </w:rPr>
        <w:t>okolitou krajinou.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2. Zeleň je súbor:</w:t>
      </w:r>
    </w:p>
    <w:p w:rsidR="006D3FC9" w:rsidRPr="006D3FC9" w:rsidRDefault="006D3FC9" w:rsidP="006D3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a) živých sadových prvkov (stromy, kry, kvetinové záhony, trávnaté plochy rastúce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prirodzenom prostredí alebo v substrátoch oddele</w:t>
      </w:r>
      <w:r>
        <w:rPr>
          <w:rFonts w:ascii="Times New Roman" w:hAnsi="Times New Roman" w:cs="Times New Roman"/>
          <w:sz w:val="24"/>
          <w:szCs w:val="24"/>
        </w:rPr>
        <w:t xml:space="preserve">ných od prirodzeného prostredia </w:t>
      </w:r>
      <w:r w:rsidRPr="006D3FC9">
        <w:rPr>
          <w:rFonts w:ascii="Times New Roman" w:hAnsi="Times New Roman" w:cs="Times New Roman"/>
          <w:sz w:val="24"/>
          <w:szCs w:val="24"/>
        </w:rPr>
        <w:t>akoukoľvek stavebnou konštrukciou) vyvinutýc</w:t>
      </w:r>
      <w:r>
        <w:rPr>
          <w:rFonts w:ascii="Times New Roman" w:hAnsi="Times New Roman" w:cs="Times New Roman"/>
          <w:sz w:val="24"/>
          <w:szCs w:val="24"/>
        </w:rPr>
        <w:t xml:space="preserve">h na určitej ploche prirodzeným </w:t>
      </w:r>
      <w:r w:rsidRPr="006D3FC9">
        <w:rPr>
          <w:rFonts w:ascii="Times New Roman" w:hAnsi="Times New Roman" w:cs="Times New Roman"/>
          <w:sz w:val="24"/>
          <w:szCs w:val="24"/>
        </w:rPr>
        <w:t>prírodným spôsobom, alebo zámerne a cieľa</w:t>
      </w:r>
      <w:r>
        <w:rPr>
          <w:rFonts w:ascii="Times New Roman" w:hAnsi="Times New Roman" w:cs="Times New Roman"/>
          <w:sz w:val="24"/>
          <w:szCs w:val="24"/>
        </w:rPr>
        <w:t xml:space="preserve">vedome založených a usmernených </w:t>
      </w:r>
      <w:r w:rsidRPr="006D3FC9">
        <w:rPr>
          <w:rFonts w:ascii="Times New Roman" w:hAnsi="Times New Roman" w:cs="Times New Roman"/>
          <w:sz w:val="24"/>
          <w:szCs w:val="24"/>
        </w:rPr>
        <w:t>človekom,</w:t>
      </w:r>
    </w:p>
    <w:p w:rsidR="006D3FC9" w:rsidRPr="006D3FC9" w:rsidRDefault="006D3FC9" w:rsidP="006D3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b) neživých sadových prvkov súvisiacich kompozične a funkčne so živými prvkami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zelene: voda a prírodné útvary (kamene, svahy, mo</w:t>
      </w:r>
      <w:r>
        <w:rPr>
          <w:rFonts w:ascii="Times New Roman" w:hAnsi="Times New Roman" w:cs="Times New Roman"/>
          <w:sz w:val="24"/>
          <w:szCs w:val="24"/>
        </w:rPr>
        <w:t xml:space="preserve">delovaný terén a pod.), stavby, stavebné </w:t>
      </w:r>
      <w:r w:rsidRPr="006D3FC9">
        <w:rPr>
          <w:rFonts w:ascii="Times New Roman" w:hAnsi="Times New Roman" w:cs="Times New Roman"/>
          <w:sz w:val="24"/>
          <w:szCs w:val="24"/>
        </w:rPr>
        <w:t>prvky a výtvarné doplnky (cesty, chodn</w:t>
      </w:r>
      <w:r>
        <w:rPr>
          <w:rFonts w:ascii="Times New Roman" w:hAnsi="Times New Roman" w:cs="Times New Roman"/>
          <w:sz w:val="24"/>
          <w:szCs w:val="24"/>
        </w:rPr>
        <w:t xml:space="preserve">íky, mosty, múry, vodné nádrže, </w:t>
      </w:r>
      <w:r w:rsidRPr="006D3FC9">
        <w:rPr>
          <w:rFonts w:ascii="Times New Roman" w:hAnsi="Times New Roman" w:cs="Times New Roman"/>
          <w:sz w:val="24"/>
          <w:szCs w:val="24"/>
        </w:rPr>
        <w:t>fontány, terasy, schody, plastiky, sochy, pomní</w:t>
      </w:r>
      <w:r>
        <w:rPr>
          <w:rFonts w:ascii="Times New Roman" w:hAnsi="Times New Roman" w:cs="Times New Roman"/>
          <w:sz w:val="24"/>
          <w:szCs w:val="24"/>
        </w:rPr>
        <w:t xml:space="preserve">ky, pamätníky a pod.),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D3FC9">
        <w:rPr>
          <w:rFonts w:ascii="Times New Roman" w:hAnsi="Times New Roman" w:cs="Times New Roman"/>
          <w:sz w:val="24"/>
          <w:szCs w:val="24"/>
        </w:rPr>
        <w:t>prenosný alebo stabilný), ktorý slúži ako vybave</w:t>
      </w:r>
      <w:r>
        <w:rPr>
          <w:rFonts w:ascii="Times New Roman" w:hAnsi="Times New Roman" w:cs="Times New Roman"/>
          <w:sz w:val="24"/>
          <w:szCs w:val="24"/>
        </w:rPr>
        <w:t xml:space="preserve">nie sadovnícky upravených plôch </w:t>
      </w:r>
      <w:r w:rsidRPr="006D3FC9">
        <w:rPr>
          <w:rFonts w:ascii="Times New Roman" w:hAnsi="Times New Roman" w:cs="Times New Roman"/>
          <w:sz w:val="24"/>
          <w:szCs w:val="24"/>
        </w:rPr>
        <w:t>(lavičky, zariadenia detských ihrísk, osvetlenie, koše na odpadky a pod.).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lastRenderedPageBreak/>
        <w:t>3. Objekt zelene (sadovnícky upravená plocha)</w:t>
      </w:r>
      <w:r>
        <w:rPr>
          <w:rFonts w:ascii="Times New Roman" w:hAnsi="Times New Roman" w:cs="Times New Roman"/>
          <w:sz w:val="24"/>
          <w:szCs w:val="24"/>
        </w:rPr>
        <w:t xml:space="preserve"> v zmysle záhradnej a krajinnej </w:t>
      </w:r>
      <w:r w:rsidRPr="006D3FC9">
        <w:rPr>
          <w:rFonts w:ascii="Times New Roman" w:hAnsi="Times New Roman" w:cs="Times New Roman"/>
          <w:sz w:val="24"/>
          <w:szCs w:val="24"/>
        </w:rPr>
        <w:t>architektonickej tvorby je človekom zámerne vytvorená ploc</w:t>
      </w:r>
      <w:r>
        <w:rPr>
          <w:rFonts w:ascii="Times New Roman" w:hAnsi="Times New Roman" w:cs="Times New Roman"/>
          <w:sz w:val="24"/>
          <w:szCs w:val="24"/>
        </w:rPr>
        <w:t xml:space="preserve">ha z biotických a </w:t>
      </w:r>
      <w:r w:rsidRPr="006D3FC9">
        <w:rPr>
          <w:rFonts w:ascii="Times New Roman" w:hAnsi="Times New Roman" w:cs="Times New Roman"/>
          <w:sz w:val="24"/>
          <w:szCs w:val="24"/>
        </w:rPr>
        <w:t>abiotických prvkov, ktoré tvoria funkčnú náhradu prírodného prostredia.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4. Invázne druhy rastlín sú nepôvodné druhy, ktoré sa samovoľne šíria a vytláčajú pôvodné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druhy z ich prirodzených biotopov a znižujú biologickú rozmanitosť.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5. Správcom zelene na verejných priestranstvách mesta, kt</w:t>
      </w:r>
      <w:r>
        <w:rPr>
          <w:rFonts w:ascii="Times New Roman" w:hAnsi="Times New Roman" w:cs="Times New Roman"/>
          <w:sz w:val="24"/>
          <w:szCs w:val="24"/>
        </w:rPr>
        <w:t xml:space="preserve">oré sú vo vlastníctve a užívaní </w:t>
      </w:r>
      <w:r w:rsidR="009B380C">
        <w:rPr>
          <w:rFonts w:ascii="Times New Roman" w:hAnsi="Times New Roman" w:cs="Times New Roman"/>
          <w:sz w:val="24"/>
          <w:szCs w:val="24"/>
        </w:rPr>
        <w:t>obce Silica, je obec Silica</w:t>
      </w:r>
      <w:r w:rsidRPr="006D3FC9">
        <w:rPr>
          <w:rFonts w:ascii="Times New Roman" w:hAnsi="Times New Roman" w:cs="Times New Roman"/>
          <w:sz w:val="24"/>
          <w:szCs w:val="24"/>
        </w:rPr>
        <w:t>, ktoré môže výkonom správy poveriť právny subjekt.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6. Verejný poriadok je súhrn spoločenských pravidiel, k</w:t>
      </w:r>
      <w:r>
        <w:rPr>
          <w:rFonts w:ascii="Times New Roman" w:hAnsi="Times New Roman" w:cs="Times New Roman"/>
          <w:sz w:val="24"/>
          <w:szCs w:val="24"/>
        </w:rPr>
        <w:t xml:space="preserve">toré sú obsiahnuté vo všeobecne </w:t>
      </w:r>
      <w:r w:rsidRPr="006D3FC9">
        <w:rPr>
          <w:rFonts w:ascii="Times New Roman" w:hAnsi="Times New Roman" w:cs="Times New Roman"/>
          <w:sz w:val="24"/>
          <w:szCs w:val="24"/>
        </w:rPr>
        <w:t xml:space="preserve">záväzných právnych predpisoch, porušovanie ktorých </w:t>
      </w:r>
      <w:r>
        <w:rPr>
          <w:rFonts w:ascii="Times New Roman" w:hAnsi="Times New Roman" w:cs="Times New Roman"/>
          <w:sz w:val="24"/>
          <w:szCs w:val="24"/>
        </w:rPr>
        <w:t xml:space="preserve">je priestupkom podľa osobitného </w:t>
      </w:r>
      <w:r w:rsidRPr="006D3FC9">
        <w:rPr>
          <w:rFonts w:ascii="Times New Roman" w:hAnsi="Times New Roman" w:cs="Times New Roman"/>
          <w:sz w:val="24"/>
          <w:szCs w:val="24"/>
        </w:rPr>
        <w:t>zákona. Je to aj súhrn všeobecne uznávaných pravidiel sprá</w:t>
      </w:r>
      <w:r>
        <w:rPr>
          <w:rFonts w:ascii="Times New Roman" w:hAnsi="Times New Roman" w:cs="Times New Roman"/>
          <w:sz w:val="24"/>
          <w:szCs w:val="24"/>
        </w:rPr>
        <w:t xml:space="preserve">vania sa, ktorých dodržiavanie </w:t>
      </w:r>
      <w:r w:rsidRPr="006D3FC9">
        <w:rPr>
          <w:rFonts w:ascii="Times New Roman" w:hAnsi="Times New Roman" w:cs="Times New Roman"/>
          <w:sz w:val="24"/>
          <w:szCs w:val="24"/>
        </w:rPr>
        <w:t>je podmienkou pokojného občianskeho spolunažívan</w:t>
      </w:r>
      <w:r>
        <w:rPr>
          <w:rFonts w:ascii="Times New Roman" w:hAnsi="Times New Roman" w:cs="Times New Roman"/>
          <w:sz w:val="24"/>
          <w:szCs w:val="24"/>
        </w:rPr>
        <w:t xml:space="preserve">ia a vytvárania usporiadaného a </w:t>
      </w:r>
      <w:r w:rsidRPr="006D3FC9">
        <w:rPr>
          <w:rFonts w:ascii="Times New Roman" w:hAnsi="Times New Roman" w:cs="Times New Roman"/>
          <w:sz w:val="24"/>
          <w:szCs w:val="24"/>
        </w:rPr>
        <w:t>bezpečného života obyvateľov obce.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7. Verejné priestranstvo je ulica, námestie, park, trh</w:t>
      </w:r>
      <w:r>
        <w:rPr>
          <w:rFonts w:ascii="Times New Roman" w:hAnsi="Times New Roman" w:cs="Times New Roman"/>
          <w:sz w:val="24"/>
          <w:szCs w:val="24"/>
        </w:rPr>
        <w:t xml:space="preserve">ovisko a iný priestor prístupný </w:t>
      </w:r>
      <w:r w:rsidRPr="006D3FC9">
        <w:rPr>
          <w:rFonts w:ascii="Times New Roman" w:hAnsi="Times New Roman" w:cs="Times New Roman"/>
          <w:sz w:val="24"/>
          <w:szCs w:val="24"/>
        </w:rPr>
        <w:t>verejnosti bez obmedzenia, ktorý bez ohľadu na vlast</w:t>
      </w:r>
      <w:r>
        <w:rPr>
          <w:rFonts w:ascii="Times New Roman" w:hAnsi="Times New Roman" w:cs="Times New Roman"/>
          <w:sz w:val="24"/>
          <w:szCs w:val="24"/>
        </w:rPr>
        <w:t xml:space="preserve">nícke vzťahy slúži na všeobecné </w:t>
      </w:r>
      <w:r w:rsidRPr="006D3FC9">
        <w:rPr>
          <w:rFonts w:ascii="Times New Roman" w:hAnsi="Times New Roman" w:cs="Times New Roman"/>
          <w:sz w:val="24"/>
          <w:szCs w:val="24"/>
        </w:rPr>
        <w:t>užívanie, ak osobitný zákon neustanovuje inak.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 xml:space="preserve">8. Zariadenia verejného priestranstva sú predmety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ktoré sú trvalo alebo </w:t>
      </w:r>
      <w:r w:rsidRPr="006D3FC9">
        <w:rPr>
          <w:rFonts w:ascii="Times New Roman" w:hAnsi="Times New Roman" w:cs="Times New Roman"/>
          <w:sz w:val="24"/>
          <w:szCs w:val="24"/>
        </w:rPr>
        <w:t>dočasne umiestnené na verejnom priestranstve. Zariad</w:t>
      </w:r>
      <w:r>
        <w:rPr>
          <w:rFonts w:ascii="Times New Roman" w:hAnsi="Times New Roman" w:cs="Times New Roman"/>
          <w:sz w:val="24"/>
          <w:szCs w:val="24"/>
        </w:rPr>
        <w:t xml:space="preserve">enia verejného priestranstva sú </w:t>
      </w:r>
      <w:r w:rsidRPr="006D3FC9">
        <w:rPr>
          <w:rFonts w:ascii="Times New Roman" w:hAnsi="Times New Roman" w:cs="Times New Roman"/>
          <w:sz w:val="24"/>
          <w:szCs w:val="24"/>
        </w:rPr>
        <w:t>najmä lavičky, detské preliezačky, hojdačky, pieskov</w:t>
      </w:r>
      <w:r>
        <w:rPr>
          <w:rFonts w:ascii="Times New Roman" w:hAnsi="Times New Roman" w:cs="Times New Roman"/>
          <w:sz w:val="24"/>
          <w:szCs w:val="24"/>
        </w:rPr>
        <w:t xml:space="preserve">iská, fontány, odpadové nádoby, </w:t>
      </w:r>
      <w:r w:rsidRPr="006D3FC9">
        <w:rPr>
          <w:rFonts w:ascii="Times New Roman" w:hAnsi="Times New Roman" w:cs="Times New Roman"/>
          <w:sz w:val="24"/>
          <w:szCs w:val="24"/>
        </w:rPr>
        <w:t>kvetináče, kontajnery, zariadenia verejného osvetlenia, oc</w:t>
      </w:r>
      <w:r>
        <w:rPr>
          <w:rFonts w:ascii="Times New Roman" w:hAnsi="Times New Roman" w:cs="Times New Roman"/>
          <w:sz w:val="24"/>
          <w:szCs w:val="24"/>
        </w:rPr>
        <w:t xml:space="preserve">hranné prístrešky na zastávkach </w:t>
      </w:r>
      <w:r w:rsidRPr="006D3FC9">
        <w:rPr>
          <w:rFonts w:ascii="Times New Roman" w:hAnsi="Times New Roman" w:cs="Times New Roman"/>
          <w:sz w:val="24"/>
          <w:szCs w:val="24"/>
        </w:rPr>
        <w:t>verejnej dopravy, dopravné značky, orientačné a informač</w:t>
      </w:r>
      <w:r>
        <w:rPr>
          <w:rFonts w:ascii="Times New Roman" w:hAnsi="Times New Roman" w:cs="Times New Roman"/>
          <w:sz w:val="24"/>
          <w:szCs w:val="24"/>
        </w:rPr>
        <w:t xml:space="preserve">né tabule, reklamné zariadenia, </w:t>
      </w:r>
      <w:r w:rsidRPr="006D3FC9">
        <w:rPr>
          <w:rFonts w:ascii="Times New Roman" w:hAnsi="Times New Roman" w:cs="Times New Roman"/>
          <w:sz w:val="24"/>
          <w:szCs w:val="24"/>
        </w:rPr>
        <w:t>sochy, pamiatkové objekty, pamätníky a podobne.</w:t>
      </w:r>
    </w:p>
    <w:p w:rsid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9. Verejná zeleň je časť životného prostredia tvorená</w:t>
      </w:r>
      <w:r>
        <w:rPr>
          <w:rFonts w:ascii="Times New Roman" w:hAnsi="Times New Roman" w:cs="Times New Roman"/>
          <w:sz w:val="24"/>
          <w:szCs w:val="24"/>
        </w:rPr>
        <w:t xml:space="preserve"> súborom živých prvkov (stromy, </w:t>
      </w:r>
      <w:r w:rsidRPr="006D3FC9">
        <w:rPr>
          <w:rFonts w:ascii="Times New Roman" w:hAnsi="Times New Roman" w:cs="Times New Roman"/>
          <w:sz w:val="24"/>
          <w:szCs w:val="24"/>
        </w:rPr>
        <w:t>kríky, tráva, kvety) a neživých prvkov (pôda, voda, pr</w:t>
      </w:r>
      <w:r>
        <w:rPr>
          <w:rFonts w:ascii="Times New Roman" w:hAnsi="Times New Roman" w:cs="Times New Roman"/>
          <w:sz w:val="24"/>
          <w:szCs w:val="24"/>
        </w:rPr>
        <w:t xml:space="preserve">írodné útvary – kamene, svahy), </w:t>
      </w:r>
      <w:r w:rsidRPr="006D3FC9">
        <w:rPr>
          <w:rFonts w:ascii="Times New Roman" w:hAnsi="Times New Roman" w:cs="Times New Roman"/>
          <w:sz w:val="24"/>
          <w:szCs w:val="24"/>
        </w:rPr>
        <w:t>ktoré vznikli na určitej ploche prirodzeným spôsob</w:t>
      </w:r>
      <w:r>
        <w:rPr>
          <w:rFonts w:ascii="Times New Roman" w:hAnsi="Times New Roman" w:cs="Times New Roman"/>
          <w:sz w:val="24"/>
          <w:szCs w:val="24"/>
        </w:rPr>
        <w:t xml:space="preserve">om alebo boli vytvorené ľudskou </w:t>
      </w:r>
      <w:r w:rsidRPr="006D3FC9">
        <w:rPr>
          <w:rFonts w:ascii="Times New Roman" w:hAnsi="Times New Roman" w:cs="Times New Roman"/>
          <w:sz w:val="24"/>
          <w:szCs w:val="24"/>
        </w:rPr>
        <w:t>činnosťou. Je súčasťou verejného priestranstva.</w:t>
      </w:r>
    </w:p>
    <w:p w:rsidR="009B380C" w:rsidRPr="006D3FC9" w:rsidRDefault="009B380C" w:rsidP="006D3F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FC9" w:rsidRPr="006D3FC9" w:rsidRDefault="006D3FC9" w:rsidP="006D3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FC9">
        <w:rPr>
          <w:rFonts w:ascii="Times New Roman" w:hAnsi="Times New Roman" w:cs="Times New Roman"/>
          <w:b/>
          <w:sz w:val="24"/>
          <w:szCs w:val="24"/>
        </w:rPr>
        <w:t>ČASŤ DRUHÁ</w:t>
      </w:r>
    </w:p>
    <w:p w:rsidR="006D3FC9" w:rsidRDefault="006D3FC9" w:rsidP="006D3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FC9">
        <w:rPr>
          <w:rFonts w:ascii="Times New Roman" w:hAnsi="Times New Roman" w:cs="Times New Roman"/>
          <w:b/>
          <w:sz w:val="24"/>
          <w:szCs w:val="24"/>
        </w:rPr>
        <w:t>PRAVIDLÁ NA UDRŽIAVANIE ČISTOTY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6D3FC9">
        <w:rPr>
          <w:rFonts w:ascii="Times New Roman" w:hAnsi="Times New Roman" w:cs="Times New Roman"/>
          <w:b/>
          <w:sz w:val="24"/>
          <w:szCs w:val="24"/>
        </w:rPr>
        <w:t>OBCI</w:t>
      </w:r>
    </w:p>
    <w:p w:rsidR="006D3FC9" w:rsidRPr="006D3FC9" w:rsidRDefault="006D3FC9" w:rsidP="006D3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FC9" w:rsidRPr="006D3FC9" w:rsidRDefault="006D3FC9" w:rsidP="006D3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III.</w:t>
      </w:r>
    </w:p>
    <w:p w:rsidR="006D3FC9" w:rsidRPr="006D3FC9" w:rsidRDefault="006D3FC9" w:rsidP="006D3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FC9">
        <w:rPr>
          <w:rFonts w:ascii="Times New Roman" w:hAnsi="Times New Roman" w:cs="Times New Roman"/>
          <w:b/>
          <w:sz w:val="24"/>
          <w:szCs w:val="24"/>
        </w:rPr>
        <w:t>UDRŽIAVANIE ČISTOTY VEREJNÉHO PRIESTRANSTVA OBCE</w:t>
      </w:r>
    </w:p>
    <w:p w:rsid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V súlade so všeobecnými princípmi estetického v</w:t>
      </w:r>
      <w:r>
        <w:rPr>
          <w:rFonts w:ascii="Times New Roman" w:hAnsi="Times New Roman" w:cs="Times New Roman"/>
          <w:sz w:val="24"/>
          <w:szCs w:val="24"/>
        </w:rPr>
        <w:t xml:space="preserve">zhľadu obce a zásadami tvorby a </w:t>
      </w:r>
      <w:r w:rsidRPr="006D3FC9">
        <w:rPr>
          <w:rFonts w:ascii="Times New Roman" w:hAnsi="Times New Roman" w:cs="Times New Roman"/>
          <w:sz w:val="24"/>
          <w:szCs w:val="24"/>
        </w:rPr>
        <w:t>udržiavania čistoty verejného priestranstva obce je</w:t>
      </w:r>
      <w:r>
        <w:rPr>
          <w:rFonts w:ascii="Times New Roman" w:hAnsi="Times New Roman" w:cs="Times New Roman"/>
          <w:sz w:val="24"/>
          <w:szCs w:val="24"/>
        </w:rPr>
        <w:t xml:space="preserve"> na verejnom priestranstve obce zakázané najmä: </w:t>
      </w:r>
    </w:p>
    <w:p w:rsidR="006D3FC9" w:rsidRPr="006D3FC9" w:rsidRDefault="006D3FC9" w:rsidP="006D3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 xml:space="preserve">a) odhadzovať akékoľvek odpadky, papiere či cigaretové </w:t>
      </w:r>
      <w:r w:rsidR="00047D66">
        <w:rPr>
          <w:rFonts w:ascii="Times New Roman" w:hAnsi="Times New Roman" w:cs="Times New Roman"/>
          <w:sz w:val="24"/>
          <w:szCs w:val="24"/>
        </w:rPr>
        <w:t>ohorky</w:t>
      </w:r>
      <w:r w:rsidRPr="006D3FC9">
        <w:rPr>
          <w:rFonts w:ascii="Times New Roman" w:hAnsi="Times New Roman" w:cs="Times New Roman"/>
          <w:sz w:val="24"/>
          <w:szCs w:val="24"/>
        </w:rPr>
        <w:t xml:space="preserve"> mimo odpadových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nádob,</w:t>
      </w:r>
    </w:p>
    <w:p w:rsidR="006D3FC9" w:rsidRPr="006D3FC9" w:rsidRDefault="006D3FC9" w:rsidP="006D3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b) znečisťovať okolie vyberaním odpadu z odpadových nádob,</w:t>
      </w:r>
    </w:p>
    <w:p w:rsidR="006D3FC9" w:rsidRPr="006D3FC9" w:rsidRDefault="006D3FC9" w:rsidP="006D3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c) znečisťovať verejné priestranstvo vykonávaním telesnej p</w:t>
      </w:r>
      <w:r>
        <w:rPr>
          <w:rFonts w:ascii="Times New Roman" w:hAnsi="Times New Roman" w:cs="Times New Roman"/>
          <w:sz w:val="24"/>
          <w:szCs w:val="24"/>
        </w:rPr>
        <w:t xml:space="preserve">otreby, zvratkami, </w:t>
      </w:r>
      <w:r w:rsidRPr="006D3FC9">
        <w:rPr>
          <w:rFonts w:ascii="Times New Roman" w:hAnsi="Times New Roman" w:cs="Times New Roman"/>
          <w:sz w:val="24"/>
          <w:szCs w:val="24"/>
        </w:rPr>
        <w:t>pľuvaním,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odhadzovaním žuvačiek, prilepovaním žuvačiek,</w:t>
      </w:r>
    </w:p>
    <w:p w:rsidR="006D3FC9" w:rsidRPr="006D3FC9" w:rsidRDefault="006D3FC9" w:rsidP="006D3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d) čistiť a umývať dopravné prostriedky, stroje a zariadenia alebo inak znečisťovať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priestranstvo oplachovými vodami a inými zneči</w:t>
      </w:r>
      <w:r>
        <w:rPr>
          <w:rFonts w:ascii="Times New Roman" w:hAnsi="Times New Roman" w:cs="Times New Roman"/>
          <w:sz w:val="24"/>
          <w:szCs w:val="24"/>
        </w:rPr>
        <w:t xml:space="preserve">sťujúcimi tekutinami s výnimkou </w:t>
      </w:r>
      <w:r w:rsidRPr="006D3FC9">
        <w:rPr>
          <w:rFonts w:ascii="Times New Roman" w:hAnsi="Times New Roman" w:cs="Times New Roman"/>
          <w:sz w:val="24"/>
          <w:szCs w:val="24"/>
        </w:rPr>
        <w:t xml:space="preserve">čistenia </w:t>
      </w:r>
      <w:r w:rsidRPr="006D3FC9">
        <w:rPr>
          <w:rFonts w:ascii="Times New Roman" w:hAnsi="Times New Roman" w:cs="Times New Roman"/>
          <w:sz w:val="24"/>
          <w:szCs w:val="24"/>
        </w:rPr>
        <w:lastRenderedPageBreak/>
        <w:t>skiel, reflektorov, koncových svetiel a evide</w:t>
      </w:r>
      <w:r>
        <w:rPr>
          <w:rFonts w:ascii="Times New Roman" w:hAnsi="Times New Roman" w:cs="Times New Roman"/>
          <w:sz w:val="24"/>
          <w:szCs w:val="24"/>
        </w:rPr>
        <w:t xml:space="preserve">nčných čísel vozidiel, ktoré je </w:t>
      </w:r>
      <w:r w:rsidRPr="006D3FC9">
        <w:rPr>
          <w:rFonts w:ascii="Times New Roman" w:hAnsi="Times New Roman" w:cs="Times New Roman"/>
          <w:sz w:val="24"/>
          <w:szCs w:val="24"/>
        </w:rPr>
        <w:t>nevyhnutné na ich bezpečnú prevádzku,</w:t>
      </w:r>
    </w:p>
    <w:p w:rsidR="006D3FC9" w:rsidRPr="006D3FC9" w:rsidRDefault="006D3FC9" w:rsidP="006D3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e) ničiť, poškodzovať, znečisťovať, zamieňať, pozmeňova</w:t>
      </w:r>
      <w:r>
        <w:rPr>
          <w:rFonts w:ascii="Times New Roman" w:hAnsi="Times New Roman" w:cs="Times New Roman"/>
          <w:sz w:val="24"/>
          <w:szCs w:val="24"/>
        </w:rPr>
        <w:t xml:space="preserve">ť, zakrývať alebo premiestňovať </w:t>
      </w:r>
      <w:r w:rsidRPr="006D3FC9">
        <w:rPr>
          <w:rFonts w:ascii="Times New Roman" w:hAnsi="Times New Roman" w:cs="Times New Roman"/>
          <w:sz w:val="24"/>
          <w:szCs w:val="24"/>
        </w:rPr>
        <w:t>zariadenia verejného priestranstva,</w:t>
      </w:r>
    </w:p>
    <w:p w:rsidR="006D3FC9" w:rsidRDefault="006D3FC9" w:rsidP="006D3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f) maľovať, sprejovať, či olepovať plochy a zariadenia verejného priestranstva,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FC9" w:rsidRDefault="006D3FC9" w:rsidP="006D3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g) skladovať bez súhlasu vlastníka pozemku, alebo obce s</w:t>
      </w:r>
      <w:r>
        <w:rPr>
          <w:rFonts w:ascii="Times New Roman" w:hAnsi="Times New Roman" w:cs="Times New Roman"/>
          <w:sz w:val="24"/>
          <w:szCs w:val="24"/>
        </w:rPr>
        <w:t xml:space="preserve">tavebné a iné materiály, obaly, </w:t>
      </w:r>
      <w:r w:rsidRPr="006D3FC9">
        <w:rPr>
          <w:rFonts w:ascii="Times New Roman" w:hAnsi="Times New Roman" w:cs="Times New Roman"/>
          <w:sz w:val="24"/>
          <w:szCs w:val="24"/>
        </w:rPr>
        <w:t>kontajnery</w:t>
      </w:r>
      <w:r>
        <w:rPr>
          <w:rFonts w:ascii="Times New Roman" w:hAnsi="Times New Roman" w:cs="Times New Roman"/>
          <w:sz w:val="24"/>
          <w:szCs w:val="24"/>
        </w:rPr>
        <w:t xml:space="preserve"> a podobné prekážky a predmety,</w:t>
      </w:r>
    </w:p>
    <w:p w:rsidR="006D3FC9" w:rsidRDefault="006D3FC9" w:rsidP="006D3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 xml:space="preserve">h) umiestňovať bez súhlasu vlastníka pozemku, alebo </w:t>
      </w:r>
      <w:r>
        <w:rPr>
          <w:rFonts w:ascii="Times New Roman" w:hAnsi="Times New Roman" w:cs="Times New Roman"/>
          <w:sz w:val="24"/>
          <w:szCs w:val="24"/>
        </w:rPr>
        <w:t xml:space="preserve">obce reklamné stojany, pútače a iné </w:t>
      </w:r>
      <w:r w:rsidRPr="006D3FC9">
        <w:rPr>
          <w:rFonts w:ascii="Times New Roman" w:hAnsi="Times New Roman" w:cs="Times New Roman"/>
          <w:sz w:val="24"/>
          <w:szCs w:val="24"/>
        </w:rPr>
        <w:t>nosiče reklamy a komerčných informácií.</w:t>
      </w:r>
    </w:p>
    <w:p w:rsidR="00047D66" w:rsidRPr="006D3FC9" w:rsidRDefault="00047D66" w:rsidP="006D3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3FC9" w:rsidRPr="00047D66" w:rsidRDefault="00047D66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IV.</w:t>
      </w:r>
    </w:p>
    <w:p w:rsidR="006D3FC9" w:rsidRDefault="006D3FC9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66">
        <w:rPr>
          <w:rFonts w:ascii="Times New Roman" w:hAnsi="Times New Roman" w:cs="Times New Roman"/>
          <w:b/>
          <w:sz w:val="24"/>
          <w:szCs w:val="24"/>
        </w:rPr>
        <w:t>UŽÍVANIE POVRCHOVÝCH VÔD NA DROBNÝCH VODNÝCH TOKOCH</w:t>
      </w:r>
    </w:p>
    <w:p w:rsidR="00047D66" w:rsidRPr="00047D66" w:rsidRDefault="00047D66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V súlade s ustanoveniami osobitného predpisu je pri užívaní vo</w:t>
      </w:r>
      <w:r w:rsidR="00047D66">
        <w:rPr>
          <w:rFonts w:ascii="Times New Roman" w:hAnsi="Times New Roman" w:cs="Times New Roman"/>
          <w:sz w:val="24"/>
          <w:szCs w:val="24"/>
        </w:rPr>
        <w:t xml:space="preserve">dy z miestneho vodného </w:t>
      </w:r>
      <w:r w:rsidRPr="006D3FC9">
        <w:rPr>
          <w:rFonts w:ascii="Times New Roman" w:hAnsi="Times New Roman" w:cs="Times New Roman"/>
          <w:sz w:val="24"/>
          <w:szCs w:val="24"/>
        </w:rPr>
        <w:t>toku zakázané najmä: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a) vhadzovať akékoľvek predmety do vodného toku, či inak znečisťovať vodný tok,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b) skladovať vo vodnom toku akékoľvek predmety,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c) odoberať vodu do nádob a využívať ju pre potreby v domácnosti,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d) používať vodu na osobnú hygienu, používať vo vo</w:t>
      </w:r>
      <w:r w:rsidR="00047D66">
        <w:rPr>
          <w:rFonts w:ascii="Times New Roman" w:hAnsi="Times New Roman" w:cs="Times New Roman"/>
          <w:sz w:val="24"/>
          <w:szCs w:val="24"/>
        </w:rPr>
        <w:t xml:space="preserve">dnom toku čistiace, hygienické </w:t>
      </w:r>
      <w:r w:rsidRPr="006D3FC9">
        <w:rPr>
          <w:rFonts w:ascii="Times New Roman" w:hAnsi="Times New Roman" w:cs="Times New Roman"/>
          <w:sz w:val="24"/>
          <w:szCs w:val="24"/>
        </w:rPr>
        <w:t>saponátové prostriedky,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e) znečisťovať vodu vodného toku vykonávaním telesnej potreby, zvratkami.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FC9" w:rsidRPr="00047D66" w:rsidRDefault="00047D66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V.</w:t>
      </w:r>
    </w:p>
    <w:p w:rsidR="006D3FC9" w:rsidRDefault="006D3FC9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66">
        <w:rPr>
          <w:rFonts w:ascii="Times New Roman" w:hAnsi="Times New Roman" w:cs="Times New Roman"/>
          <w:b/>
          <w:sz w:val="24"/>
          <w:szCs w:val="24"/>
        </w:rPr>
        <w:t>OCHRANA VEREJNEJ ZELENE A</w:t>
      </w:r>
      <w:r w:rsidR="00047D66">
        <w:rPr>
          <w:rFonts w:ascii="Times New Roman" w:hAnsi="Times New Roman" w:cs="Times New Roman"/>
          <w:b/>
          <w:sz w:val="24"/>
          <w:szCs w:val="24"/>
        </w:rPr>
        <w:t> </w:t>
      </w:r>
      <w:r w:rsidRPr="00047D66">
        <w:rPr>
          <w:rFonts w:ascii="Times New Roman" w:hAnsi="Times New Roman" w:cs="Times New Roman"/>
          <w:b/>
          <w:sz w:val="24"/>
          <w:szCs w:val="24"/>
        </w:rPr>
        <w:t>DREVÍN</w:t>
      </w:r>
    </w:p>
    <w:p w:rsidR="00047D66" w:rsidRPr="00047D66" w:rsidRDefault="00047D66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V súlade so všeobecnými princípmi ochrany životného pro</w:t>
      </w:r>
      <w:r w:rsidR="00047D66">
        <w:rPr>
          <w:rFonts w:ascii="Times New Roman" w:hAnsi="Times New Roman" w:cs="Times New Roman"/>
          <w:sz w:val="24"/>
          <w:szCs w:val="24"/>
        </w:rPr>
        <w:t xml:space="preserve">stredia a v záujme dodržiavania </w:t>
      </w:r>
      <w:r w:rsidRPr="006D3FC9">
        <w:rPr>
          <w:rFonts w:ascii="Times New Roman" w:hAnsi="Times New Roman" w:cs="Times New Roman"/>
          <w:sz w:val="24"/>
          <w:szCs w:val="24"/>
        </w:rPr>
        <w:t>územného plánu obce, územného systému ekologickej stabilit</w:t>
      </w:r>
      <w:r w:rsidR="00047D66">
        <w:rPr>
          <w:rFonts w:ascii="Times New Roman" w:hAnsi="Times New Roman" w:cs="Times New Roman"/>
          <w:sz w:val="24"/>
          <w:szCs w:val="24"/>
        </w:rPr>
        <w:t xml:space="preserve">y a dodržiavania urbanistických </w:t>
      </w:r>
      <w:r w:rsidRPr="006D3FC9">
        <w:rPr>
          <w:rFonts w:ascii="Times New Roman" w:hAnsi="Times New Roman" w:cs="Times New Roman"/>
          <w:sz w:val="24"/>
          <w:szCs w:val="24"/>
        </w:rPr>
        <w:t>a estetických zásad je na plochách verejnej zelene obce zakázané najmä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a) mechanicky a chemicky poškodzovať zeleň a trhať kvety a byliny,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b) poškodzovať trávnaté plochy zelene, alebo spevnené časti,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c) robiť terénne úpravy a iné úpravy zelene bez súhlasu vlastníka pozemku, alebo obce,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d) kosiť trávnaté plochy zelene bez súhlasu vlastníka pozemku, alebo obce,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e) vysádzať kvety, byliny a trávu bez súhlasu vlastníka pozemku, alebo obce,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f) znečisťovať plochy verejnej zelene odpadkami, zvratkami, či vykonávaním telesnej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potreby,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lastRenderedPageBreak/>
        <w:t>g) jazdiť motorovými aj nemotorovými dopravnými pro</w:t>
      </w:r>
      <w:r w:rsidR="00047D66">
        <w:rPr>
          <w:rFonts w:ascii="Times New Roman" w:hAnsi="Times New Roman" w:cs="Times New Roman"/>
          <w:sz w:val="24"/>
          <w:szCs w:val="24"/>
        </w:rPr>
        <w:t xml:space="preserve">striedkami, vrátane kolobežiek, </w:t>
      </w:r>
      <w:r w:rsidRPr="006D3FC9">
        <w:rPr>
          <w:rFonts w:ascii="Times New Roman" w:hAnsi="Times New Roman" w:cs="Times New Roman"/>
          <w:sz w:val="24"/>
          <w:szCs w:val="24"/>
        </w:rPr>
        <w:t xml:space="preserve">kolieskových </w:t>
      </w:r>
      <w:r w:rsidR="00047D66" w:rsidRPr="006D3FC9">
        <w:rPr>
          <w:rFonts w:ascii="Times New Roman" w:hAnsi="Times New Roman" w:cs="Times New Roman"/>
          <w:sz w:val="24"/>
          <w:szCs w:val="24"/>
        </w:rPr>
        <w:t>korčúľ</w:t>
      </w:r>
      <w:r w:rsidRPr="006D3FC9">
        <w:rPr>
          <w:rFonts w:ascii="Times New Roman" w:hAnsi="Times New Roman" w:cs="Times New Roman"/>
          <w:sz w:val="24"/>
          <w:szCs w:val="24"/>
        </w:rPr>
        <w:t xml:space="preserve"> a podobne,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h) parkovať, opravovať, alebo inak rozoberať motorové vozidlá,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i) umiestňovať bez súhlasu vlastníka pozemku, alebo obce zariadenia, odpadové nádoby a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podobné objekty, ktoré môžu obmedziť rast a racionálnu údržbu zelene,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 xml:space="preserve">j) poškodzovať zariadenia verejného priestranstva </w:t>
      </w:r>
      <w:r w:rsidR="00047D66">
        <w:rPr>
          <w:rFonts w:ascii="Times New Roman" w:hAnsi="Times New Roman" w:cs="Times New Roman"/>
          <w:sz w:val="24"/>
          <w:szCs w:val="24"/>
        </w:rPr>
        <w:t xml:space="preserve">umiestnené na plochách verejnej </w:t>
      </w:r>
      <w:r w:rsidRPr="006D3FC9">
        <w:rPr>
          <w:rFonts w:ascii="Times New Roman" w:hAnsi="Times New Roman" w:cs="Times New Roman"/>
          <w:sz w:val="24"/>
          <w:szCs w:val="24"/>
        </w:rPr>
        <w:t>zelene.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2. V súlade s ustanoveniami osobitného predpisu6 je na plochách verejnej zelene obce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zakázané najmä: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a) mechanicky a chemicky poškodzovať dreviny,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b) lámať a neodborne orezávať vetvy drevín,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c) presádzať dreviny vrátane porušovania pôdneho krytu,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d) vysádzať dreviny bez súhlasu vlastníka pozemku, alebo obce,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e) zbierať plody drevín,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f) vyliezať na dreviny,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g) vyvesovať a upevňovať na dreviny predmety bez súhlasu vlastníka pozemku, alebo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obce,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h) narúšať koreňovú sústavu drevín aj ich nadzemných častí,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i) umiestňovať zariadenia, ktoré môžu obmedziť rast a racionálnu údržbu drevín.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3. Vlastník, užívateľ, alebo správca pozemku, na ktor</w:t>
      </w:r>
      <w:r w:rsidR="00047D66">
        <w:rPr>
          <w:rFonts w:ascii="Times New Roman" w:hAnsi="Times New Roman" w:cs="Times New Roman"/>
          <w:sz w:val="24"/>
          <w:szCs w:val="24"/>
        </w:rPr>
        <w:t xml:space="preserve">om sa nachádza verejná zeleň je </w:t>
      </w:r>
      <w:r w:rsidRPr="006D3FC9">
        <w:rPr>
          <w:rFonts w:ascii="Times New Roman" w:hAnsi="Times New Roman" w:cs="Times New Roman"/>
          <w:sz w:val="24"/>
          <w:szCs w:val="24"/>
        </w:rPr>
        <w:t>povinný najmä: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a) udržiavať verejnú zeleň v dobrom zdravotnom aj estetickom stave a starať sa, aby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 xml:space="preserve">nezasahovala mimo pozemku, 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b) trávnaté plochy pravidelne kosiť a kríky strihať,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c) udržiavať verejnú zeleň pred burinami a inváznymi rastlinami,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d) odstrániť drevnú hmotu v prípade vyhynutia dreviny,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e) odstrániť biologický odpad po kosení a podobnom ošetrení verejnej zelene.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FC9" w:rsidRPr="00047D66" w:rsidRDefault="00047D66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VI.</w:t>
      </w:r>
    </w:p>
    <w:p w:rsidR="006D3FC9" w:rsidRDefault="006D3FC9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66">
        <w:rPr>
          <w:rFonts w:ascii="Times New Roman" w:hAnsi="Times New Roman" w:cs="Times New Roman"/>
          <w:b/>
          <w:sz w:val="24"/>
          <w:szCs w:val="24"/>
        </w:rPr>
        <w:t>VODENIE A POHYB PSOV PO OBCI</w:t>
      </w:r>
    </w:p>
    <w:p w:rsidR="00047D66" w:rsidRPr="00047D66" w:rsidRDefault="00047D66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Držiteľ, alebo ten, kto psa vedie na verejnom priestranstv</w:t>
      </w:r>
      <w:r w:rsidR="00047D66">
        <w:rPr>
          <w:rFonts w:ascii="Times New Roman" w:hAnsi="Times New Roman" w:cs="Times New Roman"/>
          <w:sz w:val="24"/>
          <w:szCs w:val="24"/>
        </w:rPr>
        <w:t xml:space="preserve">e obce je povinný bezprostredne </w:t>
      </w:r>
      <w:r w:rsidRPr="006D3FC9">
        <w:rPr>
          <w:rFonts w:ascii="Times New Roman" w:hAnsi="Times New Roman" w:cs="Times New Roman"/>
          <w:sz w:val="24"/>
          <w:szCs w:val="24"/>
        </w:rPr>
        <w:t>po znečistení odstrániť výkaly po psovi.</w:t>
      </w:r>
    </w:p>
    <w:p w:rsidR="00047D66" w:rsidRPr="006D3FC9" w:rsidRDefault="00047D66" w:rsidP="006D3F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FC9" w:rsidRPr="00047D66" w:rsidRDefault="006D3FC9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66">
        <w:rPr>
          <w:rFonts w:ascii="Times New Roman" w:hAnsi="Times New Roman" w:cs="Times New Roman"/>
          <w:b/>
          <w:sz w:val="24"/>
          <w:szCs w:val="24"/>
        </w:rPr>
        <w:lastRenderedPageBreak/>
        <w:t>ČASŤ TRETIA</w:t>
      </w:r>
    </w:p>
    <w:p w:rsidR="006D3FC9" w:rsidRDefault="006D3FC9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66">
        <w:rPr>
          <w:rFonts w:ascii="Times New Roman" w:hAnsi="Times New Roman" w:cs="Times New Roman"/>
          <w:b/>
          <w:sz w:val="24"/>
          <w:szCs w:val="24"/>
        </w:rPr>
        <w:t>ZÁSADY A POSTUPY PRI SPRÁVE, TVORBE, ÚDRŽBE A OCHRANE ZELENE</w:t>
      </w:r>
    </w:p>
    <w:p w:rsidR="00047D66" w:rsidRPr="00047D66" w:rsidRDefault="00047D66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FC9" w:rsidRPr="00047D66" w:rsidRDefault="00047D66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VII.</w:t>
      </w:r>
    </w:p>
    <w:p w:rsidR="006D3FC9" w:rsidRPr="00047D66" w:rsidRDefault="006D3FC9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66">
        <w:rPr>
          <w:rFonts w:ascii="Times New Roman" w:hAnsi="Times New Roman" w:cs="Times New Roman"/>
          <w:b/>
          <w:sz w:val="24"/>
          <w:szCs w:val="24"/>
        </w:rPr>
        <w:t>STAROSTLIVOSŤ O ZELEŇ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Starostlivosť o zeleň je proces, ktorý vedie k zacho</w:t>
      </w:r>
      <w:r w:rsidR="00047D66">
        <w:rPr>
          <w:rFonts w:ascii="Times New Roman" w:hAnsi="Times New Roman" w:cs="Times New Roman"/>
          <w:sz w:val="24"/>
          <w:szCs w:val="24"/>
        </w:rPr>
        <w:t xml:space="preserve">vaniu a zlepšeniu ekologických, </w:t>
      </w:r>
      <w:r w:rsidRPr="006D3FC9">
        <w:rPr>
          <w:rFonts w:ascii="Times New Roman" w:hAnsi="Times New Roman" w:cs="Times New Roman"/>
          <w:sz w:val="24"/>
          <w:szCs w:val="24"/>
        </w:rPr>
        <w:t>estetických a spoločenských funkcií zelene. Zahŕňa tvorbu, údržbu a ochranu prírody.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2. Verejná zeleň musí mať zabezpečenú celoročnú odbor</w:t>
      </w:r>
      <w:r w:rsidR="00047D66">
        <w:rPr>
          <w:rFonts w:ascii="Times New Roman" w:hAnsi="Times New Roman" w:cs="Times New Roman"/>
          <w:sz w:val="24"/>
          <w:szCs w:val="24"/>
        </w:rPr>
        <w:t xml:space="preserve">nú starostlivosť na celom území </w:t>
      </w:r>
      <w:r w:rsidRPr="006D3FC9">
        <w:rPr>
          <w:rFonts w:ascii="Times New Roman" w:hAnsi="Times New Roman" w:cs="Times New Roman"/>
          <w:sz w:val="24"/>
          <w:szCs w:val="24"/>
        </w:rPr>
        <w:t>obce.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3. Starostlivosť o verejnú zeleň zahŕňa najmä tieto činnosti: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a) evidencia verejnej zelene,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b) tvorba verejnej zelene,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c) prosperita verejnej zelene,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d) zakladanie novej zelene,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e) ochrana verejnej zelene.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4. Starostlivosť o vyhradenú zeleň a súkromnú zeleň zabezpe</w:t>
      </w:r>
      <w:r w:rsidR="00047D66">
        <w:rPr>
          <w:rFonts w:ascii="Times New Roman" w:hAnsi="Times New Roman" w:cs="Times New Roman"/>
          <w:sz w:val="24"/>
          <w:szCs w:val="24"/>
        </w:rPr>
        <w:t xml:space="preserve">čujú jej správcovia, užívatelia </w:t>
      </w:r>
      <w:r w:rsidRPr="006D3FC9">
        <w:rPr>
          <w:rFonts w:ascii="Times New Roman" w:hAnsi="Times New Roman" w:cs="Times New Roman"/>
          <w:sz w:val="24"/>
          <w:szCs w:val="24"/>
        </w:rPr>
        <w:t>alebo vlastníci.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FC9" w:rsidRPr="00047D66" w:rsidRDefault="00047D66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VIII.</w:t>
      </w:r>
    </w:p>
    <w:p w:rsidR="00047D66" w:rsidRPr="00047D66" w:rsidRDefault="006D3FC9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66">
        <w:rPr>
          <w:rFonts w:ascii="Times New Roman" w:hAnsi="Times New Roman" w:cs="Times New Roman"/>
          <w:b/>
          <w:sz w:val="24"/>
          <w:szCs w:val="24"/>
        </w:rPr>
        <w:t>TVORBA VEREJNEJ ZELENE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Projektovanie a výsadba verejnej zelene sa riadi</w:t>
      </w:r>
      <w:r w:rsidR="00047D66">
        <w:rPr>
          <w:rFonts w:ascii="Times New Roman" w:hAnsi="Times New Roman" w:cs="Times New Roman"/>
          <w:sz w:val="24"/>
          <w:szCs w:val="24"/>
        </w:rPr>
        <w:t xml:space="preserve"> zásadami záhradnej a krajinnej </w:t>
      </w:r>
      <w:r w:rsidRPr="006D3FC9">
        <w:rPr>
          <w:rFonts w:ascii="Times New Roman" w:hAnsi="Times New Roman" w:cs="Times New Roman"/>
          <w:sz w:val="24"/>
          <w:szCs w:val="24"/>
        </w:rPr>
        <w:t>architektúry, rešpektuje ochranné pásma inžinierskych s</w:t>
      </w:r>
      <w:r w:rsidR="00047D66">
        <w:rPr>
          <w:rFonts w:ascii="Times New Roman" w:hAnsi="Times New Roman" w:cs="Times New Roman"/>
          <w:sz w:val="24"/>
          <w:szCs w:val="24"/>
        </w:rPr>
        <w:t xml:space="preserve">ietí a požiadavky na racionálnu </w:t>
      </w:r>
      <w:r w:rsidRPr="006D3FC9">
        <w:rPr>
          <w:rFonts w:ascii="Times New Roman" w:hAnsi="Times New Roman" w:cs="Times New Roman"/>
          <w:sz w:val="24"/>
          <w:szCs w:val="24"/>
        </w:rPr>
        <w:t>údržbu a ochranu.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2. Na plochách verejnej zelene nie je dovolené vysádzať zele</w:t>
      </w:r>
      <w:r w:rsidR="00047D66">
        <w:rPr>
          <w:rFonts w:ascii="Times New Roman" w:hAnsi="Times New Roman" w:cs="Times New Roman"/>
          <w:sz w:val="24"/>
          <w:szCs w:val="24"/>
        </w:rPr>
        <w:t xml:space="preserve">ň bez vedomia, prípadne súhlasu </w:t>
      </w:r>
      <w:r w:rsidRPr="006D3FC9">
        <w:rPr>
          <w:rFonts w:ascii="Times New Roman" w:hAnsi="Times New Roman" w:cs="Times New Roman"/>
          <w:sz w:val="24"/>
          <w:szCs w:val="24"/>
        </w:rPr>
        <w:t>vlastníka, spravovateľa.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3. Fyzická alebo právnická osoba, ktorá má záujem o výsad</w:t>
      </w:r>
      <w:r w:rsidR="00047D66">
        <w:rPr>
          <w:rFonts w:ascii="Times New Roman" w:hAnsi="Times New Roman" w:cs="Times New Roman"/>
          <w:sz w:val="24"/>
          <w:szCs w:val="24"/>
        </w:rPr>
        <w:t xml:space="preserve">bu rastlín na plochách verejnej </w:t>
      </w:r>
      <w:r w:rsidRPr="006D3FC9">
        <w:rPr>
          <w:rFonts w:ascii="Times New Roman" w:hAnsi="Times New Roman" w:cs="Times New Roman"/>
          <w:sz w:val="24"/>
          <w:szCs w:val="24"/>
        </w:rPr>
        <w:t>zelene, je povinná rešpektovať podmienky vlastníka fo</w:t>
      </w:r>
      <w:r w:rsidR="00047D66">
        <w:rPr>
          <w:rFonts w:ascii="Times New Roman" w:hAnsi="Times New Roman" w:cs="Times New Roman"/>
          <w:sz w:val="24"/>
          <w:szCs w:val="24"/>
        </w:rPr>
        <w:t xml:space="preserve">rmulované vo vyjadrení, resp. v </w:t>
      </w:r>
      <w:r w:rsidRPr="006D3FC9">
        <w:rPr>
          <w:rFonts w:ascii="Times New Roman" w:hAnsi="Times New Roman" w:cs="Times New Roman"/>
          <w:sz w:val="24"/>
          <w:szCs w:val="24"/>
        </w:rPr>
        <w:t>písomnom súhlase.</w:t>
      </w:r>
    </w:p>
    <w:p w:rsid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4. Pri výsadbe zelene je potrebné rešpektovať ochranné pásma inžinierskych stavieb.</w:t>
      </w:r>
    </w:p>
    <w:p w:rsidR="00047D66" w:rsidRPr="006D3FC9" w:rsidRDefault="00047D66" w:rsidP="006D3F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FC9" w:rsidRPr="00047D66" w:rsidRDefault="00047D66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IX.</w:t>
      </w:r>
    </w:p>
    <w:p w:rsidR="00047D66" w:rsidRPr="00047D66" w:rsidRDefault="006D3FC9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66">
        <w:rPr>
          <w:rFonts w:ascii="Times New Roman" w:hAnsi="Times New Roman" w:cs="Times New Roman"/>
          <w:b/>
          <w:sz w:val="24"/>
          <w:szCs w:val="24"/>
        </w:rPr>
        <w:t>ÚDRŽBA VEREJNEJ ZELENE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Zeleň musí byť udržiavaná podľa ekologických, urbanistický</w:t>
      </w:r>
      <w:r w:rsidR="00047D66">
        <w:rPr>
          <w:rFonts w:ascii="Times New Roman" w:hAnsi="Times New Roman" w:cs="Times New Roman"/>
          <w:sz w:val="24"/>
          <w:szCs w:val="24"/>
        </w:rPr>
        <w:t xml:space="preserve">ch, estetických, </w:t>
      </w:r>
      <w:proofErr w:type="spellStart"/>
      <w:r w:rsidR="00047D66">
        <w:rPr>
          <w:rFonts w:ascii="Times New Roman" w:hAnsi="Times New Roman" w:cs="Times New Roman"/>
          <w:sz w:val="24"/>
          <w:szCs w:val="24"/>
        </w:rPr>
        <w:t>biotechnických</w:t>
      </w:r>
      <w:proofErr w:type="spellEnd"/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a bezpečnostných zásad. Údržba zelene mus</w:t>
      </w:r>
      <w:r w:rsidR="00047D66">
        <w:rPr>
          <w:rFonts w:ascii="Times New Roman" w:hAnsi="Times New Roman" w:cs="Times New Roman"/>
          <w:sz w:val="24"/>
          <w:szCs w:val="24"/>
        </w:rPr>
        <w:t xml:space="preserve">í vytvárať vhodné podmienky pre </w:t>
      </w:r>
      <w:r w:rsidRPr="006D3FC9">
        <w:rPr>
          <w:rFonts w:ascii="Times New Roman" w:hAnsi="Times New Roman" w:cs="Times New Roman"/>
          <w:sz w:val="24"/>
          <w:szCs w:val="24"/>
        </w:rPr>
        <w:t xml:space="preserve">jej optimálny vývoj. 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 xml:space="preserve">2. Pod pojmom údržba zelene sa rozumie cieľavedomá </w:t>
      </w:r>
      <w:r w:rsidR="00047D66">
        <w:rPr>
          <w:rFonts w:ascii="Times New Roman" w:hAnsi="Times New Roman" w:cs="Times New Roman"/>
          <w:sz w:val="24"/>
          <w:szCs w:val="24"/>
        </w:rPr>
        <w:t xml:space="preserve">činnosť zameraná na udržiavanie </w:t>
      </w:r>
      <w:r w:rsidRPr="006D3FC9">
        <w:rPr>
          <w:rFonts w:ascii="Times New Roman" w:hAnsi="Times New Roman" w:cs="Times New Roman"/>
          <w:sz w:val="24"/>
          <w:szCs w:val="24"/>
        </w:rPr>
        <w:t>zelene vo vyhovujúcom stave, tak aby mohla plniť svoje funkcie v</w:t>
      </w:r>
      <w:r w:rsidR="00047D66">
        <w:rPr>
          <w:rFonts w:ascii="Times New Roman" w:hAnsi="Times New Roman" w:cs="Times New Roman"/>
          <w:sz w:val="24"/>
          <w:szCs w:val="24"/>
        </w:rPr>
        <w:t> </w:t>
      </w:r>
      <w:r w:rsidRPr="006D3FC9">
        <w:rPr>
          <w:rFonts w:ascii="Times New Roman" w:hAnsi="Times New Roman" w:cs="Times New Roman"/>
          <w:sz w:val="24"/>
          <w:szCs w:val="24"/>
        </w:rPr>
        <w:t>urbanizovanom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prostredí. Údržba zelene je najmä: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a) udržiavanie čistoty na plochách zelene,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b) kosenie plôch zelene a ich vyhrabávanie,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lastRenderedPageBreak/>
        <w:t>c) odburiňovanie, prevzdušňovanie, hnojenie a polievanie zelene,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D3FC9">
        <w:rPr>
          <w:rFonts w:ascii="Times New Roman" w:hAnsi="Times New Roman" w:cs="Times New Roman"/>
          <w:sz w:val="24"/>
          <w:szCs w:val="24"/>
        </w:rPr>
        <w:t>orez</w:t>
      </w:r>
      <w:proofErr w:type="spellEnd"/>
      <w:r w:rsidRPr="006D3FC9">
        <w:rPr>
          <w:rFonts w:ascii="Times New Roman" w:hAnsi="Times New Roman" w:cs="Times New Roman"/>
          <w:sz w:val="24"/>
          <w:szCs w:val="24"/>
        </w:rPr>
        <w:t xml:space="preserve"> drevín ( stromov a kríkov) a ich ošetrovanie,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e) ochrana proti škodcom a chorobám.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3. Vlastník, užívateľ alebo spravovateľ pozemku, na ktor</w:t>
      </w:r>
      <w:r w:rsidR="00047D66">
        <w:rPr>
          <w:rFonts w:ascii="Times New Roman" w:hAnsi="Times New Roman" w:cs="Times New Roman"/>
          <w:sz w:val="24"/>
          <w:szCs w:val="24"/>
        </w:rPr>
        <w:t xml:space="preserve">om sa nachádza verejná zeleň je </w:t>
      </w:r>
      <w:r w:rsidRPr="006D3FC9">
        <w:rPr>
          <w:rFonts w:ascii="Times New Roman" w:hAnsi="Times New Roman" w:cs="Times New Roman"/>
          <w:sz w:val="24"/>
          <w:szCs w:val="24"/>
        </w:rPr>
        <w:t>povinný vykonávať: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a) údržbu verejnej zelene tak, aby táto bola nepretržite udržiavaná v dobrom zdravotnom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a estetickom stave a mohla plniť svoju funkciu,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b) výkon odborných záhradníckych a technických činností súvisiacich s výsadbou,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údržbou a ochranou všetkých prvkov a plôch verejnej zelene podľa zásad uvedených v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odseku 1,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c) údržbu plôch verejnej zelene v súlade s platným územno-plánovacím podkladom tak,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aby bol zachovaný charakter realizovanej výsadby. To znamená pravidelnú údržbu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 xml:space="preserve">stromov, kríkov, živých plotov a kvetinových </w:t>
      </w:r>
      <w:r w:rsidR="00047D66">
        <w:rPr>
          <w:rFonts w:ascii="Times New Roman" w:hAnsi="Times New Roman" w:cs="Times New Roman"/>
          <w:sz w:val="24"/>
          <w:szCs w:val="24"/>
        </w:rPr>
        <w:t xml:space="preserve">záhonov. V prípade úhynu drevín </w:t>
      </w:r>
      <w:r w:rsidRPr="006D3FC9">
        <w:rPr>
          <w:rFonts w:ascii="Times New Roman" w:hAnsi="Times New Roman" w:cs="Times New Roman"/>
          <w:sz w:val="24"/>
          <w:szCs w:val="24"/>
        </w:rPr>
        <w:t>realizáciu ich výrubu a následné odstránenie dr</w:t>
      </w:r>
      <w:r w:rsidR="00047D66">
        <w:rPr>
          <w:rFonts w:ascii="Times New Roman" w:hAnsi="Times New Roman" w:cs="Times New Roman"/>
          <w:sz w:val="24"/>
          <w:szCs w:val="24"/>
        </w:rPr>
        <w:t xml:space="preserve">evnej hmoty, prípadne vykonanie </w:t>
      </w:r>
      <w:r w:rsidRPr="006D3FC9">
        <w:rPr>
          <w:rFonts w:ascii="Times New Roman" w:hAnsi="Times New Roman" w:cs="Times New Roman"/>
          <w:sz w:val="24"/>
          <w:szCs w:val="24"/>
        </w:rPr>
        <w:t>náhradnej výsadby za uhynuté dreviny,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d) údržbu veľkosti a tvaru zelene tak, aby nepresahovala na susediace pozemky, aby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nepoškodzovala súkromný majetok a nebola ohrozená bezpečnosť cestnej premávky,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e) údržbu plôch verejnej zelene v takom stave, aby nedochádzalo k šíreniu burín a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inváznych rastlín,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f) údržbu spevnených plôch, detských ihrísk a chodníkov v rozsahu odburiňovania,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vyrovnania nerovností, čistenia,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g) vyprázdňovanie a údržbu odpadových košov osadených v zeleni a pri zeleni.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FC9" w:rsidRPr="00047D66" w:rsidRDefault="00047D66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X.</w:t>
      </w:r>
    </w:p>
    <w:p w:rsidR="00047D66" w:rsidRPr="00047D66" w:rsidRDefault="006D3FC9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66">
        <w:rPr>
          <w:rFonts w:ascii="Times New Roman" w:hAnsi="Times New Roman" w:cs="Times New Roman"/>
          <w:b/>
          <w:sz w:val="24"/>
          <w:szCs w:val="24"/>
        </w:rPr>
        <w:t>OCHRANA VEREJNEJ ZELENE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Ochrana zelene je súbor pravidiel, opatrení a úkonov smeru</w:t>
      </w:r>
      <w:r w:rsidR="00047D66">
        <w:rPr>
          <w:rFonts w:ascii="Times New Roman" w:hAnsi="Times New Roman" w:cs="Times New Roman"/>
          <w:sz w:val="24"/>
          <w:szCs w:val="24"/>
        </w:rPr>
        <w:t xml:space="preserve">júcich k zachovaniu existujúcej </w:t>
      </w:r>
      <w:r w:rsidRPr="006D3FC9">
        <w:rPr>
          <w:rFonts w:ascii="Times New Roman" w:hAnsi="Times New Roman" w:cs="Times New Roman"/>
          <w:sz w:val="24"/>
          <w:szCs w:val="24"/>
        </w:rPr>
        <w:t>zelene, jej architektonických prvkov a jej funkcie v zmysle</w:t>
      </w:r>
      <w:r w:rsidR="00047D66">
        <w:rPr>
          <w:rFonts w:ascii="Times New Roman" w:hAnsi="Times New Roman" w:cs="Times New Roman"/>
          <w:sz w:val="24"/>
          <w:szCs w:val="24"/>
        </w:rPr>
        <w:t xml:space="preserve"> rešpektovania princípu trvalej </w:t>
      </w:r>
      <w:r w:rsidRPr="006D3FC9">
        <w:rPr>
          <w:rFonts w:ascii="Times New Roman" w:hAnsi="Times New Roman" w:cs="Times New Roman"/>
          <w:sz w:val="24"/>
          <w:szCs w:val="24"/>
        </w:rPr>
        <w:t>udržateľnosti.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2. Ochranou sa rozumie tiež dodržiavanie všeobecne platných právnych predpisov.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3. Cieľom ochrany zelene je najmä zamedziť: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a) mechanickému, chemickému a inému poškodeniu zelene,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b) zmenám životných podmienok zelene (štruktúry pôdy, vodného režimu, chemického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zloženia pôdy a pod.),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c) neuváženej likvidácii zelene.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4. Na verejnej zeleni je zakázané: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a) lámať konáre trhať kvety a plody alebo inak poškodzovať dreviny, trávniky, prvky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malej architektúry a spevnené plochy,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lastRenderedPageBreak/>
        <w:t xml:space="preserve">b) robiť terénne úpravy a úpravu zelene bez povolenia spravovateľa, </w:t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c) znečisťovať plochy verejnej zelene odpadkami, ohorkami z cigariet a</w:t>
      </w:r>
      <w:r w:rsidR="00047D66">
        <w:rPr>
          <w:rFonts w:ascii="Times New Roman" w:hAnsi="Times New Roman" w:cs="Times New Roman"/>
          <w:sz w:val="24"/>
          <w:szCs w:val="24"/>
        </w:rPr>
        <w:t> </w:t>
      </w:r>
      <w:r w:rsidRPr="006D3FC9">
        <w:rPr>
          <w:rFonts w:ascii="Times New Roman" w:hAnsi="Times New Roman" w:cs="Times New Roman"/>
          <w:sz w:val="24"/>
          <w:szCs w:val="24"/>
        </w:rPr>
        <w:t>inými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nečistotami,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d) poškodzovať a znečisťovať zeleň zvieratami,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e) vynášať a hromadiť konáre z orezaných drevín a viniča,</w:t>
      </w:r>
    </w:p>
    <w:p w:rsidR="00047D66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f) vchádzať na plochy zelene vozidlami alebo parkovať na nich, opravovať a</w:t>
      </w:r>
      <w:r w:rsidR="00047D66">
        <w:rPr>
          <w:rFonts w:ascii="Times New Roman" w:hAnsi="Times New Roman" w:cs="Times New Roman"/>
          <w:sz w:val="24"/>
          <w:szCs w:val="24"/>
        </w:rPr>
        <w:t> </w:t>
      </w:r>
      <w:r w:rsidRPr="006D3FC9">
        <w:rPr>
          <w:rFonts w:ascii="Times New Roman" w:hAnsi="Times New Roman" w:cs="Times New Roman"/>
          <w:sz w:val="24"/>
          <w:szCs w:val="24"/>
        </w:rPr>
        <w:t>rozoberať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motorové vozidlá,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="00047D66">
        <w:rPr>
          <w:rFonts w:ascii="Times New Roman" w:hAnsi="Times New Roman" w:cs="Times New Roman"/>
          <w:sz w:val="24"/>
          <w:szCs w:val="24"/>
        </w:rPr>
        <w:tab/>
      </w:r>
    </w:p>
    <w:p w:rsidR="006D3FC9" w:rsidRP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g) umiestňovať na plochy zelene reklamné a iné objekty, odpadové nádoby, bez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povolenia spravovateľa,</w:t>
      </w:r>
    </w:p>
    <w:p w:rsidR="00047D66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h) vypaľovať akékoľvek porasty, vykonávať spaľovanie konárov, lístia a</w:t>
      </w:r>
      <w:r w:rsidR="00047D66">
        <w:rPr>
          <w:rFonts w:ascii="Times New Roman" w:hAnsi="Times New Roman" w:cs="Times New Roman"/>
          <w:sz w:val="24"/>
          <w:szCs w:val="24"/>
        </w:rPr>
        <w:t> </w:t>
      </w:r>
      <w:r w:rsidRPr="006D3FC9">
        <w:rPr>
          <w:rFonts w:ascii="Times New Roman" w:hAnsi="Times New Roman" w:cs="Times New Roman"/>
          <w:sz w:val="24"/>
          <w:szCs w:val="24"/>
        </w:rPr>
        <w:t>organických</w:t>
      </w:r>
      <w:r w:rsidR="00047D66">
        <w:rPr>
          <w:rFonts w:ascii="Times New Roman" w:hAnsi="Times New Roman" w:cs="Times New Roman"/>
          <w:sz w:val="24"/>
          <w:szCs w:val="24"/>
        </w:rPr>
        <w:t xml:space="preserve"> </w:t>
      </w:r>
      <w:r w:rsidRPr="006D3FC9">
        <w:rPr>
          <w:rFonts w:ascii="Times New Roman" w:hAnsi="Times New Roman" w:cs="Times New Roman"/>
          <w:sz w:val="24"/>
          <w:szCs w:val="24"/>
        </w:rPr>
        <w:t>zvyškov rastlín,</w:t>
      </w:r>
      <w:r w:rsidR="00047D66">
        <w:rPr>
          <w:rFonts w:ascii="Times New Roman" w:hAnsi="Times New Roman" w:cs="Times New Roman"/>
          <w:sz w:val="24"/>
          <w:szCs w:val="24"/>
        </w:rPr>
        <w:tab/>
      </w:r>
    </w:p>
    <w:p w:rsidR="006D3FC9" w:rsidRDefault="006D3FC9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i) bez predchádzajúceho spravovateľa organizovať p</w:t>
      </w:r>
      <w:r w:rsidR="00047D66">
        <w:rPr>
          <w:rFonts w:ascii="Times New Roman" w:hAnsi="Times New Roman" w:cs="Times New Roman"/>
          <w:sz w:val="24"/>
          <w:szCs w:val="24"/>
        </w:rPr>
        <w:t xml:space="preserve">odujatia, vykonávať rozkopávky, </w:t>
      </w:r>
      <w:r w:rsidRPr="006D3FC9">
        <w:rPr>
          <w:rFonts w:ascii="Times New Roman" w:hAnsi="Times New Roman" w:cs="Times New Roman"/>
          <w:sz w:val="24"/>
          <w:szCs w:val="24"/>
        </w:rPr>
        <w:t>stavebné práce, uskladňovať materiály, stavať konštr</w:t>
      </w:r>
      <w:r w:rsidR="00047D66">
        <w:rPr>
          <w:rFonts w:ascii="Times New Roman" w:hAnsi="Times New Roman" w:cs="Times New Roman"/>
          <w:sz w:val="24"/>
          <w:szCs w:val="24"/>
        </w:rPr>
        <w:t xml:space="preserve">ukcie, manipulovať s chemickými </w:t>
      </w:r>
      <w:r w:rsidRPr="006D3FC9">
        <w:rPr>
          <w:rFonts w:ascii="Times New Roman" w:hAnsi="Times New Roman" w:cs="Times New Roman"/>
          <w:sz w:val="24"/>
          <w:szCs w:val="24"/>
        </w:rPr>
        <w:t>látkami ako sú napr. farby, riedidlá, pesticídy a pod.</w:t>
      </w:r>
    </w:p>
    <w:p w:rsidR="00047D66" w:rsidRPr="006D3FC9" w:rsidRDefault="00047D66" w:rsidP="00047D6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D3FC9" w:rsidRPr="00047D66" w:rsidRDefault="00047D66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XI.</w:t>
      </w:r>
    </w:p>
    <w:p w:rsidR="006D3FC9" w:rsidRPr="00047D66" w:rsidRDefault="006D3FC9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66">
        <w:rPr>
          <w:rFonts w:ascii="Times New Roman" w:hAnsi="Times New Roman" w:cs="Times New Roman"/>
          <w:b/>
          <w:sz w:val="24"/>
          <w:szCs w:val="24"/>
        </w:rPr>
        <w:t>ODSTRAŇOVANIE VEREJNEJ ZELENE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Dôvodom pre odstraňovanie verejnej zelene je najmä: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a) zlý zdravotno-biologický stav drevín (stará výsadba</w:t>
      </w:r>
      <w:r w:rsidR="00047D66">
        <w:rPr>
          <w:rFonts w:ascii="Times New Roman" w:hAnsi="Times New Roman" w:cs="Times New Roman"/>
          <w:sz w:val="24"/>
          <w:szCs w:val="24"/>
        </w:rPr>
        <w:t xml:space="preserve"> s nevhodným výberom sort, zlým </w:t>
      </w:r>
      <w:r w:rsidRPr="006D3FC9">
        <w:rPr>
          <w:rFonts w:ascii="Times New Roman" w:hAnsi="Times New Roman" w:cs="Times New Roman"/>
          <w:sz w:val="24"/>
          <w:szCs w:val="24"/>
        </w:rPr>
        <w:t>ošetrovaním zhoršením podmienok pre rast–stiesnenos</w:t>
      </w:r>
      <w:r w:rsidR="00047D66">
        <w:rPr>
          <w:rFonts w:ascii="Times New Roman" w:hAnsi="Times New Roman" w:cs="Times New Roman"/>
          <w:sz w:val="24"/>
          <w:szCs w:val="24"/>
        </w:rPr>
        <w:t xml:space="preserve">ť priestoru na koreňový systém, </w:t>
      </w:r>
      <w:r w:rsidRPr="006D3FC9">
        <w:rPr>
          <w:rFonts w:ascii="Times New Roman" w:hAnsi="Times New Roman" w:cs="Times New Roman"/>
          <w:sz w:val="24"/>
          <w:szCs w:val="24"/>
        </w:rPr>
        <w:t>nepriaznivé pedologické procesy, mechanic</w:t>
      </w:r>
      <w:r w:rsidR="00047D66">
        <w:rPr>
          <w:rFonts w:ascii="Times New Roman" w:hAnsi="Times New Roman" w:cs="Times New Roman"/>
          <w:sz w:val="24"/>
          <w:szCs w:val="24"/>
        </w:rPr>
        <w:t xml:space="preserve">ké poškodzovanie, poškodzovanie </w:t>
      </w:r>
      <w:r w:rsidRPr="006D3FC9">
        <w:rPr>
          <w:rFonts w:ascii="Times New Roman" w:hAnsi="Times New Roman" w:cs="Times New Roman"/>
          <w:sz w:val="24"/>
          <w:szCs w:val="24"/>
        </w:rPr>
        <w:t>exhalátmi výrobných prevádzok, splodinami m</w:t>
      </w:r>
      <w:r w:rsidR="00047D66">
        <w:rPr>
          <w:rFonts w:ascii="Times New Roman" w:hAnsi="Times New Roman" w:cs="Times New Roman"/>
          <w:sz w:val="24"/>
          <w:szCs w:val="24"/>
        </w:rPr>
        <w:t xml:space="preserve">otorov dopravných prostriedkov, </w:t>
      </w:r>
      <w:r w:rsidRPr="006D3FC9">
        <w:rPr>
          <w:rFonts w:ascii="Times New Roman" w:hAnsi="Times New Roman" w:cs="Times New Roman"/>
          <w:sz w:val="24"/>
          <w:szCs w:val="24"/>
        </w:rPr>
        <w:t>soľami z nerozpustných posypových látok) spôsobuj</w:t>
      </w:r>
      <w:r w:rsidR="00047D66">
        <w:rPr>
          <w:rFonts w:ascii="Times New Roman" w:hAnsi="Times New Roman" w:cs="Times New Roman"/>
          <w:sz w:val="24"/>
          <w:szCs w:val="24"/>
        </w:rPr>
        <w:t xml:space="preserve">úci zníženú stabilitu dreviny a </w:t>
      </w:r>
      <w:r w:rsidRPr="006D3FC9">
        <w:rPr>
          <w:rFonts w:ascii="Times New Roman" w:hAnsi="Times New Roman" w:cs="Times New Roman"/>
          <w:sz w:val="24"/>
          <w:szCs w:val="24"/>
        </w:rPr>
        <w:t>tým ohrozenie okolia, vrátane účastníkov cestnej premávky,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b) nevhodné stanovištia zelene výrazne znižujúce p</w:t>
      </w:r>
      <w:r w:rsidR="00047D66">
        <w:rPr>
          <w:rFonts w:ascii="Times New Roman" w:hAnsi="Times New Roman" w:cs="Times New Roman"/>
          <w:sz w:val="24"/>
          <w:szCs w:val="24"/>
        </w:rPr>
        <w:t xml:space="preserve">riame denné osvetlenie budov na </w:t>
      </w:r>
      <w:r w:rsidRPr="006D3FC9">
        <w:rPr>
          <w:rFonts w:ascii="Times New Roman" w:hAnsi="Times New Roman" w:cs="Times New Roman"/>
          <w:sz w:val="24"/>
          <w:szCs w:val="24"/>
        </w:rPr>
        <w:t>bývanie a malá plošná výmera stanovíšť,</w:t>
      </w:r>
    </w:p>
    <w:p w:rsidR="006D3FC9" w:rsidRPr="006D3FC9" w:rsidRDefault="006D3FC9" w:rsidP="00047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c) nedodržanie minimálnych priečnych vzdialeností k</w:t>
      </w:r>
      <w:r w:rsidR="00047D66">
        <w:rPr>
          <w:rFonts w:ascii="Times New Roman" w:hAnsi="Times New Roman" w:cs="Times New Roman"/>
          <w:sz w:val="24"/>
          <w:szCs w:val="24"/>
        </w:rPr>
        <w:t xml:space="preserve">meňov stromov a krov od bližšej </w:t>
      </w:r>
      <w:r w:rsidRPr="006D3FC9">
        <w:rPr>
          <w:rFonts w:ascii="Times New Roman" w:hAnsi="Times New Roman" w:cs="Times New Roman"/>
          <w:sz w:val="24"/>
          <w:szCs w:val="24"/>
        </w:rPr>
        <w:t>hrany jazdného pruhu (ustanovené osobitnými predpismi),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d) rozšírenie dopravného priestoru v rámci rekonštrukcie pozemných komunikácií,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e) činnosti spojené s opravami inžinierskych sietí (výkopové práce),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f) stavebná činnosť,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g) kalamity (živelné pohromy).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2. Pri odstránení drevín z verejnej zelene a súkromnej zel</w:t>
      </w:r>
      <w:r w:rsidR="00047D66">
        <w:rPr>
          <w:rFonts w:ascii="Times New Roman" w:hAnsi="Times New Roman" w:cs="Times New Roman"/>
          <w:sz w:val="24"/>
          <w:szCs w:val="24"/>
        </w:rPr>
        <w:t xml:space="preserve">ene orgán ochrany prírody uloží </w:t>
      </w:r>
      <w:r w:rsidRPr="006D3FC9">
        <w:rPr>
          <w:rFonts w:ascii="Times New Roman" w:hAnsi="Times New Roman" w:cs="Times New Roman"/>
          <w:sz w:val="24"/>
          <w:szCs w:val="24"/>
        </w:rPr>
        <w:t>žiadateľovi o odstránenie dreviny povinnosť uskutočni</w:t>
      </w:r>
      <w:r w:rsidR="00047D66">
        <w:rPr>
          <w:rFonts w:ascii="Times New Roman" w:hAnsi="Times New Roman" w:cs="Times New Roman"/>
          <w:sz w:val="24"/>
          <w:szCs w:val="24"/>
        </w:rPr>
        <w:t xml:space="preserve">ť primeranú náhradnú výsadbu na </w:t>
      </w:r>
      <w:r w:rsidRPr="006D3FC9">
        <w:rPr>
          <w:rFonts w:ascii="Times New Roman" w:hAnsi="Times New Roman" w:cs="Times New Roman"/>
          <w:sz w:val="24"/>
          <w:szCs w:val="24"/>
        </w:rPr>
        <w:t>pozemku vo vlastníctve povinnej osoby, resp. obce a to na jej náklady.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3. Náhradná výsadba sa uskutočňuje maximálne do 1 roka od vy</w:t>
      </w:r>
      <w:r w:rsidR="00047D66">
        <w:rPr>
          <w:rFonts w:ascii="Times New Roman" w:hAnsi="Times New Roman" w:cs="Times New Roman"/>
          <w:sz w:val="24"/>
          <w:szCs w:val="24"/>
        </w:rPr>
        <w:t xml:space="preserve">dania povolenia na </w:t>
      </w:r>
      <w:r w:rsidRPr="006D3FC9">
        <w:rPr>
          <w:rFonts w:ascii="Times New Roman" w:hAnsi="Times New Roman" w:cs="Times New Roman"/>
          <w:sz w:val="24"/>
          <w:szCs w:val="24"/>
        </w:rPr>
        <w:t>odstránenie drevín.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lastRenderedPageBreak/>
        <w:t>4. Ak nemožno uložiť náhradnú výsadbu, orgán ochra</w:t>
      </w:r>
      <w:r w:rsidR="00047D66">
        <w:rPr>
          <w:rFonts w:ascii="Times New Roman" w:hAnsi="Times New Roman" w:cs="Times New Roman"/>
          <w:sz w:val="24"/>
          <w:szCs w:val="24"/>
        </w:rPr>
        <w:t xml:space="preserve">ny prírody uloží povinnej osobe </w:t>
      </w:r>
      <w:r w:rsidRPr="006D3FC9">
        <w:rPr>
          <w:rFonts w:ascii="Times New Roman" w:hAnsi="Times New Roman" w:cs="Times New Roman"/>
          <w:sz w:val="24"/>
          <w:szCs w:val="24"/>
        </w:rPr>
        <w:t>finančnú náhradu do výšky spoločenskej hodnoty dreviny.</w:t>
      </w:r>
    </w:p>
    <w:p w:rsidR="001B4B00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5. Spoločenská hodnota pôvodných druhov chránených rastlín je upravená v</w:t>
      </w:r>
      <w:r w:rsidR="00047D66">
        <w:rPr>
          <w:rFonts w:ascii="Times New Roman" w:hAnsi="Times New Roman" w:cs="Times New Roman"/>
          <w:sz w:val="24"/>
          <w:szCs w:val="24"/>
        </w:rPr>
        <w:t> </w:t>
      </w:r>
      <w:r w:rsidRPr="006D3FC9">
        <w:rPr>
          <w:rFonts w:ascii="Times New Roman" w:hAnsi="Times New Roman" w:cs="Times New Roman"/>
          <w:sz w:val="24"/>
          <w:szCs w:val="24"/>
        </w:rPr>
        <w:t>osobit</w:t>
      </w:r>
      <w:r w:rsidR="00047D66">
        <w:rPr>
          <w:rFonts w:ascii="Times New Roman" w:hAnsi="Times New Roman" w:cs="Times New Roman"/>
          <w:sz w:val="24"/>
          <w:szCs w:val="24"/>
        </w:rPr>
        <w:t xml:space="preserve">nom </w:t>
      </w:r>
      <w:r w:rsidRPr="006D3FC9">
        <w:rPr>
          <w:rFonts w:ascii="Times New Roman" w:hAnsi="Times New Roman" w:cs="Times New Roman"/>
          <w:sz w:val="24"/>
          <w:szCs w:val="24"/>
        </w:rPr>
        <w:t>predpise. Spoločenská hodnota chránených rastlín</w:t>
      </w:r>
      <w:r w:rsidR="00047D66">
        <w:rPr>
          <w:rFonts w:ascii="Times New Roman" w:hAnsi="Times New Roman" w:cs="Times New Roman"/>
          <w:sz w:val="24"/>
          <w:szCs w:val="24"/>
        </w:rPr>
        <w:t xml:space="preserve">, ktoré nie sú pôvodnými druhmi </w:t>
      </w:r>
      <w:r w:rsidRPr="006D3FC9">
        <w:rPr>
          <w:rFonts w:ascii="Times New Roman" w:hAnsi="Times New Roman" w:cs="Times New Roman"/>
          <w:sz w:val="24"/>
          <w:szCs w:val="24"/>
        </w:rPr>
        <w:t>chránených rastlín, sa určuje znaleckým posudkom, ak osobitný predpis neustanovuje inak.</w:t>
      </w:r>
    </w:p>
    <w:p w:rsidR="006D3FC9" w:rsidRPr="00E3097B" w:rsidRDefault="00047D66" w:rsidP="00E309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XII.</w:t>
      </w:r>
    </w:p>
    <w:p w:rsidR="006D3FC9" w:rsidRPr="00047D66" w:rsidRDefault="006D3FC9" w:rsidP="00047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66">
        <w:rPr>
          <w:rFonts w:ascii="Times New Roman" w:hAnsi="Times New Roman" w:cs="Times New Roman"/>
          <w:b/>
          <w:sz w:val="24"/>
          <w:szCs w:val="24"/>
        </w:rPr>
        <w:t>ŠKODY NA VEREJNEJ ZELENI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Za poškodenie verejnej zelene sa považuje najmä:</w:t>
      </w:r>
    </w:p>
    <w:p w:rsidR="006D3FC9" w:rsidRPr="006D3FC9" w:rsidRDefault="006D3FC9" w:rsidP="001B4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a) lámanie a neodborné orezávanie konárov stromov a kríkov,</w:t>
      </w:r>
    </w:p>
    <w:p w:rsidR="006D3FC9" w:rsidRPr="006D3FC9" w:rsidRDefault="006D3FC9" w:rsidP="001B4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b) narušenie koreňovej sústavy stromov a kríkov a poškodenie kmeňov stromov,</w:t>
      </w:r>
    </w:p>
    <w:p w:rsidR="006D3FC9" w:rsidRPr="006D3FC9" w:rsidRDefault="006D3FC9" w:rsidP="001B4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c) odcudzenie a trhanie vysadených kvetín a kríkov,</w:t>
      </w:r>
    </w:p>
    <w:p w:rsidR="006D3FC9" w:rsidRPr="006D3FC9" w:rsidRDefault="006D3FC9" w:rsidP="001B4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d) vchádzanie na plochy verejnej zelene vozidlami alebo parkovanie na nich,</w:t>
      </w:r>
    </w:p>
    <w:p w:rsidR="006D3FC9" w:rsidRPr="006D3FC9" w:rsidRDefault="006D3FC9" w:rsidP="001B4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e) znehodnotenie plôch a prvkov zelene nepovolenou stavebnou činnosťou.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2. Spôsobenú škodu na verejnej zeleni je povinný nahradi</w:t>
      </w:r>
      <w:r w:rsidR="001B4B00">
        <w:rPr>
          <w:rFonts w:ascii="Times New Roman" w:hAnsi="Times New Roman" w:cs="Times New Roman"/>
          <w:sz w:val="24"/>
          <w:szCs w:val="24"/>
        </w:rPr>
        <w:t xml:space="preserve">ť každý, kto škodu spôsobil. Za </w:t>
      </w:r>
      <w:r w:rsidRPr="006D3FC9">
        <w:rPr>
          <w:rFonts w:ascii="Times New Roman" w:hAnsi="Times New Roman" w:cs="Times New Roman"/>
          <w:sz w:val="24"/>
          <w:szCs w:val="24"/>
        </w:rPr>
        <w:t xml:space="preserve">škody spôsobené zvieratami zodpovedajú ich majitelia </w:t>
      </w:r>
      <w:r w:rsidR="001B4B00">
        <w:rPr>
          <w:rFonts w:ascii="Times New Roman" w:hAnsi="Times New Roman" w:cs="Times New Roman"/>
          <w:sz w:val="24"/>
          <w:szCs w:val="24"/>
        </w:rPr>
        <w:t xml:space="preserve">alebo tí, ktorí majú zvieratá v </w:t>
      </w:r>
      <w:r w:rsidRPr="006D3FC9">
        <w:rPr>
          <w:rFonts w:ascii="Times New Roman" w:hAnsi="Times New Roman" w:cs="Times New Roman"/>
          <w:sz w:val="24"/>
          <w:szCs w:val="24"/>
        </w:rPr>
        <w:t>opatere. Škoda sa nahradzuje, ak je to možné a účelné</w:t>
      </w:r>
      <w:r w:rsidR="001B4B00">
        <w:rPr>
          <w:rFonts w:ascii="Times New Roman" w:hAnsi="Times New Roman" w:cs="Times New Roman"/>
          <w:sz w:val="24"/>
          <w:szCs w:val="24"/>
        </w:rPr>
        <w:t xml:space="preserve">, uvedením poškodenej zelene do </w:t>
      </w:r>
      <w:r w:rsidRPr="006D3FC9">
        <w:rPr>
          <w:rFonts w:ascii="Times New Roman" w:hAnsi="Times New Roman" w:cs="Times New Roman"/>
          <w:sz w:val="24"/>
          <w:szCs w:val="24"/>
        </w:rPr>
        <w:t>pôvodného stavu.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3. Poškodenie verejnej zelene je nutné bezodkladne oznámiť obecnému úradu.</w:t>
      </w:r>
    </w:p>
    <w:p w:rsidR="001B4B00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4. Do doby vydania opatrení po zistenom poškodení je povi</w:t>
      </w:r>
      <w:r w:rsidR="001B4B00">
        <w:rPr>
          <w:rFonts w:ascii="Times New Roman" w:hAnsi="Times New Roman" w:cs="Times New Roman"/>
          <w:sz w:val="24"/>
          <w:szCs w:val="24"/>
        </w:rPr>
        <w:t xml:space="preserve">nný spravovateľ, vlastník alebo </w:t>
      </w:r>
      <w:r w:rsidRPr="006D3FC9">
        <w:rPr>
          <w:rFonts w:ascii="Times New Roman" w:hAnsi="Times New Roman" w:cs="Times New Roman"/>
          <w:sz w:val="24"/>
          <w:szCs w:val="24"/>
        </w:rPr>
        <w:t>užívateľ zelene urobiť opatrenia zabraňujúce ďalším škodám.</w:t>
      </w:r>
    </w:p>
    <w:p w:rsidR="006D3FC9" w:rsidRPr="001B4B00" w:rsidRDefault="001B4B00" w:rsidP="001B4B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XIII.</w:t>
      </w:r>
    </w:p>
    <w:p w:rsidR="006D3FC9" w:rsidRPr="001B4B00" w:rsidRDefault="006D3FC9" w:rsidP="001B4B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B00">
        <w:rPr>
          <w:rFonts w:ascii="Times New Roman" w:hAnsi="Times New Roman" w:cs="Times New Roman"/>
          <w:b/>
          <w:sz w:val="24"/>
          <w:szCs w:val="24"/>
        </w:rPr>
        <w:t>KONTROLNÁ ČINNOSŤ A SANKCIE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Kontrolnú činnosť nad dodržiavaním tohto VZN na území mesta vykonávajú:</w:t>
      </w:r>
    </w:p>
    <w:p w:rsidR="006D3FC9" w:rsidRPr="006D3FC9" w:rsidRDefault="001B4B00" w:rsidP="001B4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="006D3FC9" w:rsidRPr="006D3FC9">
        <w:rPr>
          <w:rFonts w:ascii="Times New Roman" w:hAnsi="Times New Roman" w:cs="Times New Roman"/>
          <w:sz w:val="24"/>
          <w:szCs w:val="24"/>
        </w:rPr>
        <w:t>tarosta obce;</w:t>
      </w:r>
    </w:p>
    <w:p w:rsidR="006D3FC9" w:rsidRPr="006D3FC9" w:rsidRDefault="001B4B00" w:rsidP="001B4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6D3FC9" w:rsidRPr="006D3FC9">
        <w:rPr>
          <w:rFonts w:ascii="Times New Roman" w:hAnsi="Times New Roman" w:cs="Times New Roman"/>
          <w:sz w:val="24"/>
          <w:szCs w:val="24"/>
        </w:rPr>
        <w:t>becný úrad - poverení zamestnanci;</w:t>
      </w:r>
    </w:p>
    <w:p w:rsidR="006D3FC9" w:rsidRPr="006D3FC9" w:rsidRDefault="001B4B00" w:rsidP="001B4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h</w:t>
      </w:r>
      <w:r w:rsidR="006D3FC9" w:rsidRPr="006D3FC9">
        <w:rPr>
          <w:rFonts w:ascii="Times New Roman" w:hAnsi="Times New Roman" w:cs="Times New Roman"/>
          <w:sz w:val="24"/>
          <w:szCs w:val="24"/>
        </w:rPr>
        <w:t>lavný kontrolór obce;</w:t>
      </w:r>
    </w:p>
    <w:p w:rsidR="006D3FC9" w:rsidRPr="006D3FC9" w:rsidRDefault="001B4B00" w:rsidP="001B4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D3FC9" w:rsidRPr="006D3FC9">
        <w:rPr>
          <w:rFonts w:ascii="Times New Roman" w:hAnsi="Times New Roman" w:cs="Times New Roman"/>
          <w:sz w:val="24"/>
          <w:szCs w:val="24"/>
        </w:rPr>
        <w:t>poslanci Obecného zastupiteľstva v rozsahu svojich právomocí daných zákonom č.</w:t>
      </w:r>
      <w:r>
        <w:rPr>
          <w:rFonts w:ascii="Times New Roman" w:hAnsi="Times New Roman" w:cs="Times New Roman"/>
          <w:sz w:val="24"/>
          <w:szCs w:val="24"/>
        </w:rPr>
        <w:tab/>
      </w:r>
      <w:r w:rsidR="006D3FC9" w:rsidRPr="006D3FC9">
        <w:rPr>
          <w:rFonts w:ascii="Times New Roman" w:hAnsi="Times New Roman" w:cs="Times New Roman"/>
          <w:sz w:val="24"/>
          <w:szCs w:val="24"/>
        </w:rPr>
        <w:t>369/1990 Zb. o obecnom zriadení v znení neskorších predpisov.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2. Sankcie za nedodržanie povinností alebo za porušeni</w:t>
      </w:r>
      <w:r w:rsidR="001B4B00">
        <w:rPr>
          <w:rFonts w:ascii="Times New Roman" w:hAnsi="Times New Roman" w:cs="Times New Roman"/>
          <w:sz w:val="24"/>
          <w:szCs w:val="24"/>
        </w:rPr>
        <w:t xml:space="preserve">e zákazov ustanovených v tomto </w:t>
      </w:r>
      <w:r w:rsidRPr="006D3FC9">
        <w:rPr>
          <w:rFonts w:ascii="Times New Roman" w:hAnsi="Times New Roman" w:cs="Times New Roman"/>
          <w:sz w:val="24"/>
          <w:szCs w:val="24"/>
        </w:rPr>
        <w:t>nariadením upravuje osobitný predpis - zákon č. 372/1990 Zb. o priestupkoch.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FC9" w:rsidRPr="001B4B00" w:rsidRDefault="001B4B00" w:rsidP="001B4B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XIV.</w:t>
      </w:r>
    </w:p>
    <w:p w:rsidR="006D3FC9" w:rsidRPr="001B4B00" w:rsidRDefault="006D3FC9" w:rsidP="001B4B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B00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1. Návrh tohto nariadenia bol zve</w:t>
      </w:r>
      <w:r w:rsidR="001B4B00">
        <w:rPr>
          <w:rFonts w:ascii="Times New Roman" w:hAnsi="Times New Roman" w:cs="Times New Roman"/>
          <w:sz w:val="24"/>
          <w:szCs w:val="24"/>
        </w:rPr>
        <w:t>rejnený na obecnej tabuli dňa 01.03.2019</w:t>
      </w:r>
    </w:p>
    <w:p w:rsidR="006D3FC9" w:rsidRPr="006D3FC9" w:rsidRDefault="00C00B28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D3FC9" w:rsidRPr="006D3FC9">
        <w:rPr>
          <w:rFonts w:ascii="Times New Roman" w:hAnsi="Times New Roman" w:cs="Times New Roman"/>
          <w:sz w:val="24"/>
          <w:szCs w:val="24"/>
        </w:rPr>
        <w:t>Na tomto nariadení sa uznieslo Obecné zastupiteľstvo</w:t>
      </w:r>
      <w:r w:rsidR="0098164D">
        <w:rPr>
          <w:rFonts w:ascii="Times New Roman" w:hAnsi="Times New Roman" w:cs="Times New Roman"/>
          <w:sz w:val="24"/>
          <w:szCs w:val="24"/>
        </w:rPr>
        <w:t xml:space="preserve"> obce Silica dňa 24.03.2019 </w:t>
      </w:r>
      <w:r w:rsidR="006D3FC9" w:rsidRPr="006D3FC9">
        <w:rPr>
          <w:rFonts w:ascii="Times New Roman" w:hAnsi="Times New Roman" w:cs="Times New Roman"/>
          <w:sz w:val="24"/>
          <w:szCs w:val="24"/>
        </w:rPr>
        <w:t>uznesením</w:t>
      </w:r>
      <w:r w:rsidR="001B4B00">
        <w:rPr>
          <w:rFonts w:ascii="Times New Roman" w:hAnsi="Times New Roman" w:cs="Times New Roman"/>
          <w:sz w:val="24"/>
          <w:szCs w:val="24"/>
        </w:rPr>
        <w:t xml:space="preserve"> číslo</w:t>
      </w:r>
      <w:r w:rsidR="00D2635A">
        <w:rPr>
          <w:rFonts w:ascii="Times New Roman" w:hAnsi="Times New Roman" w:cs="Times New Roman"/>
          <w:sz w:val="24"/>
          <w:szCs w:val="24"/>
        </w:rPr>
        <w:t xml:space="preserve"> 48/2019</w:t>
      </w:r>
      <w:r w:rsidR="00E22189">
        <w:rPr>
          <w:rFonts w:ascii="Times New Roman" w:hAnsi="Times New Roman" w:cs="Times New Roman"/>
          <w:sz w:val="24"/>
          <w:szCs w:val="24"/>
        </w:rPr>
        <w:t>.</w:t>
      </w:r>
    </w:p>
    <w:p w:rsidR="006D3FC9" w:rsidRPr="006D3FC9" w:rsidRDefault="006D3FC9" w:rsidP="006D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D3FC9">
        <w:rPr>
          <w:rFonts w:ascii="Times New Roman" w:hAnsi="Times New Roman" w:cs="Times New Roman"/>
          <w:sz w:val="24"/>
          <w:szCs w:val="24"/>
        </w:rPr>
        <w:t>3. Toto na</w:t>
      </w:r>
      <w:r w:rsidR="0098164D">
        <w:rPr>
          <w:rFonts w:ascii="Times New Roman" w:hAnsi="Times New Roman" w:cs="Times New Roman"/>
          <w:sz w:val="24"/>
          <w:szCs w:val="24"/>
        </w:rPr>
        <w:t>ri</w:t>
      </w:r>
      <w:r w:rsidR="00D2635A">
        <w:rPr>
          <w:rFonts w:ascii="Times New Roman" w:hAnsi="Times New Roman" w:cs="Times New Roman"/>
          <w:sz w:val="24"/>
          <w:szCs w:val="24"/>
        </w:rPr>
        <w:t>adenie nadobúda účinnosť dňom 10</w:t>
      </w:r>
      <w:r w:rsidR="0098164D">
        <w:rPr>
          <w:rFonts w:ascii="Times New Roman" w:hAnsi="Times New Roman" w:cs="Times New Roman"/>
          <w:sz w:val="24"/>
          <w:szCs w:val="24"/>
        </w:rPr>
        <w:t>.04.2019</w:t>
      </w:r>
    </w:p>
    <w:p w:rsidR="009B380C" w:rsidRDefault="001B4B00" w:rsidP="001B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</w:t>
      </w:r>
      <w:r w:rsidR="009B380C">
        <w:rPr>
          <w:rFonts w:ascii="Times New Roman" w:hAnsi="Times New Roman" w:cs="Times New Roman"/>
          <w:sz w:val="24"/>
          <w:szCs w:val="24"/>
        </w:rPr>
        <w:t>Silici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98164D">
        <w:rPr>
          <w:rFonts w:ascii="Times New Roman" w:hAnsi="Times New Roman" w:cs="Times New Roman"/>
          <w:sz w:val="24"/>
          <w:szCs w:val="24"/>
        </w:rPr>
        <w:t>24.03.2019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097B" w:rsidRDefault="00E3097B" w:rsidP="009B380C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97B" w:rsidRDefault="00E3097B" w:rsidP="009B380C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3698" w:rsidRDefault="001B4B00" w:rsidP="009B380C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Tomáš Várady, PhD.</w:t>
      </w:r>
    </w:p>
    <w:p w:rsidR="001B4B00" w:rsidRDefault="001B4B00" w:rsidP="001B4B0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</w:t>
      </w:r>
    </w:p>
    <w:p w:rsidR="00E3097B" w:rsidRDefault="00E3097B" w:rsidP="00750D76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</w:p>
    <w:p w:rsidR="00E3097B" w:rsidRDefault="00E3097B" w:rsidP="00750D76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</w:p>
    <w:p w:rsidR="00E3097B" w:rsidRDefault="00E3097B" w:rsidP="00750D76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</w:p>
    <w:p w:rsidR="00750D76" w:rsidRPr="00750D76" w:rsidRDefault="00C827A2" w:rsidP="00750D76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Návrh VZN bol</w:t>
      </w:r>
      <w:r w:rsidR="00750D76" w:rsidRPr="00750D76">
        <w:rPr>
          <w:rFonts w:ascii="Times New Roman" w:hAnsi="Times New Roman" w:cs="Times New Roman"/>
          <w:sz w:val="24"/>
          <w:szCs w:val="24"/>
        </w:rPr>
        <w:t xml:space="preserve"> vyvesené na úradnej tabuli:</w:t>
      </w:r>
      <w:r w:rsidR="00C00B28">
        <w:rPr>
          <w:rFonts w:ascii="Times New Roman" w:hAnsi="Times New Roman" w:cs="Times New Roman"/>
          <w:sz w:val="24"/>
          <w:szCs w:val="24"/>
        </w:rPr>
        <w:t xml:space="preserve"> 08</w:t>
      </w:r>
      <w:r w:rsidR="0098164D">
        <w:rPr>
          <w:rFonts w:ascii="Times New Roman" w:hAnsi="Times New Roman" w:cs="Times New Roman"/>
          <w:sz w:val="24"/>
          <w:szCs w:val="24"/>
        </w:rPr>
        <w:t>.03.2019</w:t>
      </w:r>
      <w:r w:rsidR="00750D76" w:rsidRPr="00750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D76" w:rsidRPr="00750D76" w:rsidRDefault="00750D76" w:rsidP="00750D76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  <w:r w:rsidRPr="00750D76">
        <w:rPr>
          <w:rFonts w:ascii="Times New Roman" w:hAnsi="Times New Roman" w:cs="Times New Roman"/>
          <w:sz w:val="24"/>
          <w:szCs w:val="24"/>
        </w:rPr>
        <w:t xml:space="preserve">VZN bolo schválené obecným zastupiteľstvom: </w:t>
      </w:r>
      <w:r w:rsidR="0098164D">
        <w:rPr>
          <w:rFonts w:ascii="Times New Roman" w:hAnsi="Times New Roman" w:cs="Times New Roman"/>
          <w:sz w:val="24"/>
          <w:szCs w:val="24"/>
        </w:rPr>
        <w:t>24.03.2019</w:t>
      </w:r>
    </w:p>
    <w:p w:rsidR="00750D76" w:rsidRPr="00750D76" w:rsidRDefault="00750D76" w:rsidP="00750D76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  <w:r w:rsidRPr="00750D76">
        <w:rPr>
          <w:rFonts w:ascii="Times New Roman" w:hAnsi="Times New Roman" w:cs="Times New Roman"/>
          <w:sz w:val="24"/>
          <w:szCs w:val="24"/>
        </w:rPr>
        <w:t xml:space="preserve">VZN po schválení zverejnené na úradnej tabuli v obci Silica dňa: </w:t>
      </w:r>
      <w:r w:rsidR="00D2635A">
        <w:rPr>
          <w:rFonts w:ascii="Times New Roman" w:hAnsi="Times New Roman" w:cs="Times New Roman"/>
          <w:sz w:val="24"/>
          <w:szCs w:val="24"/>
        </w:rPr>
        <w:t>26</w:t>
      </w:r>
      <w:r w:rsidR="0098164D">
        <w:rPr>
          <w:rFonts w:ascii="Times New Roman" w:hAnsi="Times New Roman" w:cs="Times New Roman"/>
          <w:sz w:val="24"/>
          <w:szCs w:val="24"/>
        </w:rPr>
        <w:t>.03.2019</w:t>
      </w:r>
    </w:p>
    <w:p w:rsidR="00750D76" w:rsidRPr="006D3FC9" w:rsidRDefault="00750D76" w:rsidP="00750D76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  <w:r w:rsidRPr="00750D76">
        <w:rPr>
          <w:rFonts w:ascii="Times New Roman" w:hAnsi="Times New Roman" w:cs="Times New Roman"/>
          <w:sz w:val="24"/>
          <w:szCs w:val="24"/>
        </w:rPr>
        <w:t xml:space="preserve">VZN je účinné od: </w:t>
      </w:r>
      <w:r w:rsidR="00BB3A37">
        <w:rPr>
          <w:rFonts w:ascii="Times New Roman" w:hAnsi="Times New Roman" w:cs="Times New Roman"/>
          <w:sz w:val="24"/>
          <w:szCs w:val="24"/>
        </w:rPr>
        <w:t>10</w:t>
      </w:r>
      <w:r w:rsidR="0098164D">
        <w:rPr>
          <w:rFonts w:ascii="Times New Roman" w:hAnsi="Times New Roman" w:cs="Times New Roman"/>
          <w:sz w:val="24"/>
          <w:szCs w:val="24"/>
        </w:rPr>
        <w:t>.04.2019</w:t>
      </w:r>
      <w:bookmarkEnd w:id="0"/>
    </w:p>
    <w:sectPr w:rsidR="00750D76" w:rsidRPr="006D3FC9" w:rsidSect="006D3FC9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130" w:rsidRDefault="00BD6130" w:rsidP="00E22189">
      <w:pPr>
        <w:spacing w:after="0" w:line="240" w:lineRule="auto"/>
      </w:pPr>
      <w:r>
        <w:separator/>
      </w:r>
    </w:p>
  </w:endnote>
  <w:endnote w:type="continuationSeparator" w:id="0">
    <w:p w:rsidR="00BD6130" w:rsidRDefault="00BD6130" w:rsidP="00E2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7264641"/>
      <w:docPartObj>
        <w:docPartGallery w:val="Page Numbers (Bottom of Page)"/>
        <w:docPartUnique/>
      </w:docPartObj>
    </w:sdtPr>
    <w:sdtEndPr/>
    <w:sdtContent>
      <w:p w:rsidR="00E22189" w:rsidRDefault="00E2218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7A2">
          <w:rPr>
            <w:noProof/>
          </w:rPr>
          <w:t>9</w:t>
        </w:r>
        <w:r>
          <w:fldChar w:fldCharType="end"/>
        </w:r>
      </w:p>
    </w:sdtContent>
  </w:sdt>
  <w:p w:rsidR="00E22189" w:rsidRDefault="00E2218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130" w:rsidRDefault="00BD6130" w:rsidP="00E22189">
      <w:pPr>
        <w:spacing w:after="0" w:line="240" w:lineRule="auto"/>
      </w:pPr>
      <w:r>
        <w:separator/>
      </w:r>
    </w:p>
  </w:footnote>
  <w:footnote w:type="continuationSeparator" w:id="0">
    <w:p w:rsidR="00BD6130" w:rsidRDefault="00BD6130" w:rsidP="00E2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189" w:rsidRDefault="00E22189">
    <w:pPr>
      <w:pStyle w:val="Hlavika"/>
      <w:jc w:val="right"/>
    </w:pPr>
  </w:p>
  <w:p w:rsidR="00E22189" w:rsidRDefault="00E2218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C9"/>
    <w:rsid w:val="00047D66"/>
    <w:rsid w:val="001B4B00"/>
    <w:rsid w:val="005D3698"/>
    <w:rsid w:val="0064179A"/>
    <w:rsid w:val="006D3FC9"/>
    <w:rsid w:val="00750D76"/>
    <w:rsid w:val="0098164D"/>
    <w:rsid w:val="009B380C"/>
    <w:rsid w:val="00BB3A37"/>
    <w:rsid w:val="00BD6130"/>
    <w:rsid w:val="00C00B28"/>
    <w:rsid w:val="00C827A2"/>
    <w:rsid w:val="00D2635A"/>
    <w:rsid w:val="00E0365D"/>
    <w:rsid w:val="00E22189"/>
    <w:rsid w:val="00E3097B"/>
    <w:rsid w:val="00E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3318F-05E8-4E05-9804-8C5A14A4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47D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0D7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2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2189"/>
  </w:style>
  <w:style w:type="paragraph" w:styleId="Pta">
    <w:name w:val="footer"/>
    <w:basedOn w:val="Normlny"/>
    <w:link w:val="PtaChar"/>
    <w:uiPriority w:val="99"/>
    <w:unhideWhenUsed/>
    <w:rsid w:val="00E2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VÁRADY Tomáš</dc:creator>
  <cp:keywords/>
  <dc:description/>
  <cp:lastModifiedBy>VÁRADY Tomáš</cp:lastModifiedBy>
  <cp:revision>9</cp:revision>
  <cp:lastPrinted>2019-07-02T07:01:00Z</cp:lastPrinted>
  <dcterms:created xsi:type="dcterms:W3CDTF">2019-03-01T07:26:00Z</dcterms:created>
  <dcterms:modified xsi:type="dcterms:W3CDTF">2019-07-02T07:18:00Z</dcterms:modified>
</cp:coreProperties>
</file>